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84D" w:rsidRPr="00502902" w:rsidRDefault="00D6684D" w:rsidP="005A4E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2902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D6684D" w:rsidRPr="00502902" w:rsidRDefault="00D6684D" w:rsidP="005A4E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2902">
        <w:rPr>
          <w:rFonts w:ascii="Times New Roman" w:hAnsi="Times New Roman"/>
          <w:b/>
          <w:sz w:val="24"/>
          <w:szCs w:val="24"/>
        </w:rPr>
        <w:t xml:space="preserve">государственного налогового инспектора отдела выездных проверок </w:t>
      </w:r>
    </w:p>
    <w:p w:rsidR="00D6684D" w:rsidRPr="00502902" w:rsidRDefault="00D6684D" w:rsidP="005A4EF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502902">
        <w:rPr>
          <w:rFonts w:ascii="Times New Roman" w:hAnsi="Times New Roman"/>
          <w:b/>
          <w:sz w:val="24"/>
          <w:szCs w:val="24"/>
        </w:rPr>
        <w:t>межрайонной ИФНС России №</w:t>
      </w:r>
      <w:r>
        <w:rPr>
          <w:rFonts w:ascii="Times New Roman" w:hAnsi="Times New Roman"/>
          <w:b/>
          <w:sz w:val="24"/>
          <w:szCs w:val="24"/>
        </w:rPr>
        <w:t>3</w:t>
      </w:r>
      <w:r w:rsidRPr="00502902">
        <w:rPr>
          <w:rFonts w:ascii="Times New Roman" w:hAnsi="Times New Roman"/>
          <w:b/>
          <w:sz w:val="24"/>
          <w:szCs w:val="24"/>
        </w:rPr>
        <w:t xml:space="preserve"> по Рязанской области </w:t>
      </w:r>
    </w:p>
    <w:p w:rsidR="00D6684D" w:rsidRPr="00502902" w:rsidRDefault="00D6684D" w:rsidP="00627D5C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:rsidR="00D6684D" w:rsidRDefault="00D6684D" w:rsidP="00A27AEB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A27AEB" w:rsidRDefault="00D6684D" w:rsidP="00A27AEB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A27AEB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D6684D" w:rsidRPr="00A27AEB" w:rsidRDefault="00D6684D" w:rsidP="00A27AE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FD329A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1. </w:t>
      </w:r>
      <w:r w:rsidRPr="00FD329A">
        <w:rPr>
          <w:rFonts w:ascii="Times New Roman" w:hAnsi="Times New Roman"/>
          <w:bCs/>
          <w:sz w:val="24"/>
          <w:szCs w:val="24"/>
        </w:rPr>
        <w:t xml:space="preserve">Должность федеральной государственной гражданской службы (далее - гражданская служба) государственного налогового инспектора отдела </w:t>
      </w:r>
      <w:r>
        <w:rPr>
          <w:rFonts w:ascii="Times New Roman" w:hAnsi="Times New Roman"/>
          <w:bCs/>
          <w:sz w:val="24"/>
          <w:szCs w:val="24"/>
        </w:rPr>
        <w:t>выезд</w:t>
      </w:r>
      <w:r w:rsidRPr="00FD329A">
        <w:rPr>
          <w:rFonts w:ascii="Times New Roman" w:hAnsi="Times New Roman"/>
          <w:bCs/>
          <w:sz w:val="24"/>
          <w:szCs w:val="24"/>
        </w:rPr>
        <w:t xml:space="preserve">ных проверок Межрайонной ИФНС России № </w:t>
      </w:r>
      <w:r w:rsidRPr="00D77E91">
        <w:rPr>
          <w:rFonts w:ascii="Times New Roman" w:hAnsi="Times New Roman"/>
          <w:bCs/>
          <w:sz w:val="24"/>
          <w:szCs w:val="24"/>
        </w:rPr>
        <w:t xml:space="preserve">3 </w:t>
      </w:r>
      <w:r w:rsidRPr="00FD329A">
        <w:rPr>
          <w:rFonts w:ascii="Times New Roman" w:hAnsi="Times New Roman"/>
          <w:bCs/>
          <w:sz w:val="24"/>
          <w:szCs w:val="24"/>
        </w:rPr>
        <w:t>по Рязанской области (далее –</w:t>
      </w:r>
      <w:r w:rsidR="006B0C27">
        <w:rPr>
          <w:rFonts w:ascii="Times New Roman" w:hAnsi="Times New Roman"/>
          <w:bCs/>
          <w:sz w:val="24"/>
          <w:szCs w:val="24"/>
        </w:rPr>
        <w:t xml:space="preserve"> </w:t>
      </w:r>
      <w:r w:rsidRPr="00FD329A">
        <w:rPr>
          <w:rFonts w:ascii="Times New Roman" w:hAnsi="Times New Roman"/>
          <w:bCs/>
          <w:sz w:val="24"/>
          <w:szCs w:val="24"/>
        </w:rPr>
        <w:t xml:space="preserve">государственный налоговый инспектор) относится к </w:t>
      </w:r>
      <w:r w:rsidR="006B0C27">
        <w:rPr>
          <w:rFonts w:ascii="Times New Roman" w:hAnsi="Times New Roman"/>
          <w:bCs/>
          <w:sz w:val="24"/>
          <w:szCs w:val="24"/>
        </w:rPr>
        <w:t>старшей</w:t>
      </w:r>
      <w:r w:rsidRPr="00FD329A">
        <w:rPr>
          <w:rFonts w:ascii="Times New Roman" w:hAnsi="Times New Roman"/>
          <w:bCs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D6684D" w:rsidRPr="00FD329A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FD329A">
          <w:rPr>
            <w:rFonts w:ascii="Times New Roman" w:hAnsi="Times New Roman"/>
            <w:sz w:val="24"/>
            <w:szCs w:val="24"/>
          </w:rPr>
          <w:t>Реестру</w:t>
        </w:r>
      </w:hyperlink>
      <w:r w:rsidRPr="00FD329A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</w:t>
      </w:r>
      <w:r w:rsidR="006B0C27">
        <w:rPr>
          <w:rFonts w:ascii="Times New Roman" w:hAnsi="Times New Roman"/>
          <w:sz w:val="24"/>
          <w:szCs w:val="24"/>
        </w:rPr>
        <w:t>ражданской службы", - 11-3-4-096</w:t>
      </w:r>
      <w:r>
        <w:rPr>
          <w:rFonts w:ascii="Times New Roman" w:hAnsi="Times New Roman"/>
          <w:sz w:val="24"/>
          <w:szCs w:val="24"/>
        </w:rPr>
        <w:t>.</w:t>
      </w:r>
    </w:p>
    <w:p w:rsidR="00D6684D" w:rsidRPr="00E67E36" w:rsidRDefault="00D6684D" w:rsidP="0049299B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 xml:space="preserve">2. Область </w:t>
      </w:r>
      <w:r w:rsidRPr="00FD329A">
        <w:rPr>
          <w:rFonts w:ascii="Times New Roman" w:hAnsi="Times New Roman"/>
          <w:color w:val="000000"/>
          <w:sz w:val="24"/>
          <w:szCs w:val="24"/>
        </w:rPr>
        <w:t>профессиональной служебной</w:t>
      </w:r>
      <w:r w:rsidRPr="00E67E36">
        <w:rPr>
          <w:rFonts w:ascii="Times New Roman" w:hAnsi="Times New Roman"/>
          <w:color w:val="000000"/>
          <w:sz w:val="24"/>
          <w:szCs w:val="24"/>
        </w:rPr>
        <w:t xml:space="preserve"> деятельности</w:t>
      </w:r>
      <w:r w:rsidRPr="00D77E9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D329A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/>
          <w:bCs/>
          <w:sz w:val="24"/>
          <w:szCs w:val="24"/>
        </w:rPr>
        <w:t xml:space="preserve"> -</w:t>
      </w:r>
      <w:r w:rsidRPr="00E67E36">
        <w:rPr>
          <w:rFonts w:ascii="Times New Roman" w:hAnsi="Times New Roman"/>
          <w:bCs/>
          <w:sz w:val="24"/>
          <w:szCs w:val="24"/>
        </w:rPr>
        <w:t xml:space="preserve"> регулирование налоговой деятельности.</w:t>
      </w:r>
    </w:p>
    <w:p w:rsidR="00D6684D" w:rsidRPr="00E67E36" w:rsidRDefault="00D6684D" w:rsidP="0049299B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67E36">
        <w:rPr>
          <w:rFonts w:ascii="Times New Roman" w:hAnsi="Times New Roman"/>
          <w:sz w:val="24"/>
          <w:szCs w:val="24"/>
        </w:rPr>
        <w:t>3. Вид профессиональной служебной деятельности</w:t>
      </w:r>
      <w:r w:rsidRPr="00D77E91">
        <w:rPr>
          <w:rFonts w:ascii="Times New Roman" w:hAnsi="Times New Roman"/>
          <w:sz w:val="24"/>
          <w:szCs w:val="24"/>
        </w:rPr>
        <w:t xml:space="preserve"> </w:t>
      </w:r>
      <w:r w:rsidRPr="00FD329A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 w:rsidRPr="00E67E36">
        <w:rPr>
          <w:rFonts w:ascii="Times New Roman" w:hAnsi="Times New Roman"/>
          <w:sz w:val="24"/>
          <w:szCs w:val="24"/>
        </w:rPr>
        <w:t>: регулирование налоговой деятельности, осуществление налогового контроля, регулирование в сфере налогообложения доходов юридических лиц и индивидуальных предпринимателей.</w:t>
      </w:r>
    </w:p>
    <w:p w:rsidR="00D6684D" w:rsidRPr="00FD329A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4. </w:t>
      </w:r>
      <w:r w:rsidRPr="00FD329A">
        <w:rPr>
          <w:rFonts w:ascii="Times New Roman" w:hAnsi="Times New Roman"/>
          <w:bCs/>
          <w:sz w:val="24"/>
          <w:szCs w:val="24"/>
        </w:rPr>
        <w:t xml:space="preserve">Назначение на должность и освобождение от должности государственного налогового инспектора осуществляются </w:t>
      </w:r>
      <w:r>
        <w:rPr>
          <w:rFonts w:ascii="Times New Roman" w:hAnsi="Times New Roman"/>
          <w:bCs/>
          <w:sz w:val="24"/>
          <w:szCs w:val="24"/>
        </w:rPr>
        <w:t>начальником межрайонной ИФНС России №</w:t>
      </w:r>
      <w:r w:rsidRPr="00D77E91">
        <w:rPr>
          <w:rFonts w:ascii="Times New Roman" w:hAnsi="Times New Roman"/>
          <w:bCs/>
          <w:sz w:val="24"/>
          <w:szCs w:val="24"/>
        </w:rPr>
        <w:t xml:space="preserve">3 </w:t>
      </w:r>
      <w:r w:rsidRPr="00FD329A">
        <w:rPr>
          <w:rFonts w:ascii="Times New Roman" w:hAnsi="Times New Roman"/>
          <w:bCs/>
          <w:sz w:val="24"/>
          <w:szCs w:val="24"/>
        </w:rPr>
        <w:t xml:space="preserve">по Рязанской области (далее - </w:t>
      </w:r>
      <w:r>
        <w:rPr>
          <w:rFonts w:ascii="Times New Roman" w:hAnsi="Times New Roman"/>
          <w:bCs/>
          <w:sz w:val="24"/>
          <w:szCs w:val="24"/>
        </w:rPr>
        <w:t>и</w:t>
      </w:r>
      <w:r w:rsidRPr="00FD329A">
        <w:rPr>
          <w:rFonts w:ascii="Times New Roman" w:hAnsi="Times New Roman"/>
          <w:bCs/>
          <w:sz w:val="24"/>
          <w:szCs w:val="24"/>
        </w:rPr>
        <w:t>нспекция).</w:t>
      </w:r>
    </w:p>
    <w:p w:rsidR="00D6684D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</w:pPr>
      <w:r w:rsidRPr="00FD329A">
        <w:rPr>
          <w:rFonts w:ascii="Times New Roman" w:hAnsi="Times New Roman"/>
          <w:sz w:val="24"/>
          <w:szCs w:val="24"/>
        </w:rPr>
        <w:t xml:space="preserve">5. </w:t>
      </w:r>
      <w:r w:rsidR="006B0C27">
        <w:rPr>
          <w:rFonts w:ascii="Times New Roman" w:hAnsi="Times New Roman"/>
          <w:sz w:val="24"/>
          <w:szCs w:val="24"/>
        </w:rPr>
        <w:t>Г</w:t>
      </w:r>
      <w:r w:rsidRPr="00FD329A">
        <w:rPr>
          <w:rFonts w:ascii="Times New Roman" w:hAnsi="Times New Roman"/>
          <w:sz w:val="24"/>
          <w:szCs w:val="24"/>
        </w:rPr>
        <w:t xml:space="preserve">осударственный налоговый инспектор непосредственно подчиняется начальнику </w:t>
      </w:r>
      <w:r>
        <w:rPr>
          <w:rFonts w:ascii="Times New Roman" w:hAnsi="Times New Roman"/>
          <w:sz w:val="24"/>
          <w:szCs w:val="24"/>
        </w:rPr>
        <w:t xml:space="preserve">(заместителю начальника) </w:t>
      </w:r>
      <w:r w:rsidRPr="00FD329A">
        <w:rPr>
          <w:rFonts w:ascii="Times New Roman" w:hAnsi="Times New Roman"/>
          <w:sz w:val="24"/>
          <w:szCs w:val="24"/>
        </w:rPr>
        <w:t>отдела.</w:t>
      </w:r>
    </w:p>
    <w:p w:rsidR="00D6684D" w:rsidRDefault="00D6684D" w:rsidP="00A013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9299B" w:rsidRDefault="00D6684D" w:rsidP="00A27AEB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A27AEB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proofErr w:type="gramStart"/>
      <w:r w:rsidRPr="00A27AEB">
        <w:rPr>
          <w:rFonts w:ascii="Times New Roman" w:hAnsi="Times New Roman"/>
          <w:b/>
          <w:sz w:val="24"/>
          <w:szCs w:val="24"/>
        </w:rPr>
        <w:t>для</w:t>
      </w:r>
      <w:proofErr w:type="gramEnd"/>
      <w:r w:rsidRPr="00A27AEB">
        <w:rPr>
          <w:rFonts w:ascii="Times New Roman" w:hAnsi="Times New Roman"/>
          <w:b/>
          <w:sz w:val="24"/>
          <w:szCs w:val="24"/>
        </w:rPr>
        <w:t xml:space="preserve"> </w:t>
      </w:r>
    </w:p>
    <w:p w:rsidR="00D6684D" w:rsidRPr="00A27AEB" w:rsidRDefault="00D6684D" w:rsidP="00A27AEB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A27AEB">
        <w:rPr>
          <w:rFonts w:ascii="Times New Roman" w:hAnsi="Times New Roman"/>
          <w:b/>
          <w:sz w:val="24"/>
          <w:szCs w:val="24"/>
        </w:rPr>
        <w:t>замещения должности гражданской службы</w:t>
      </w:r>
    </w:p>
    <w:p w:rsidR="00D6684D" w:rsidRPr="00A27AEB" w:rsidRDefault="00D6684D" w:rsidP="00A27A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A27AEB" w:rsidRDefault="00D6684D" w:rsidP="0049299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7AEB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 w:rsidRPr="00FD329A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27AEB">
        <w:rPr>
          <w:rFonts w:ascii="Times New Roman" w:hAnsi="Times New Roman"/>
          <w:sz w:val="24"/>
          <w:szCs w:val="24"/>
        </w:rPr>
        <w:t>устанавливаются следующие требования.</w:t>
      </w:r>
    </w:p>
    <w:p w:rsidR="00D6684D" w:rsidRPr="00A27AEB" w:rsidRDefault="00D6684D" w:rsidP="0049299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7AEB">
        <w:rPr>
          <w:rFonts w:ascii="Times New Roman" w:hAnsi="Times New Roman"/>
          <w:sz w:val="24"/>
          <w:szCs w:val="24"/>
        </w:rPr>
        <w:t>6.1. Наличие высшего образования;</w:t>
      </w:r>
    </w:p>
    <w:p w:rsidR="0049299B" w:rsidRPr="000607E4" w:rsidRDefault="00D6684D" w:rsidP="0049299B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A27AEB">
        <w:rPr>
          <w:rFonts w:ascii="Times New Roman" w:hAnsi="Times New Roman"/>
          <w:spacing w:val="-2"/>
          <w:sz w:val="24"/>
          <w:szCs w:val="24"/>
        </w:rPr>
        <w:t>6.2. </w:t>
      </w:r>
      <w:r w:rsidR="0049299B" w:rsidRPr="000607E4">
        <w:rPr>
          <w:rFonts w:ascii="Times New Roman" w:hAnsi="Times New Roman"/>
          <w:spacing w:val="-2"/>
          <w:sz w:val="24"/>
          <w:szCs w:val="24"/>
        </w:rPr>
        <w:t>требования к стажу не предъявляются;</w:t>
      </w:r>
    </w:p>
    <w:p w:rsidR="0049299B" w:rsidRPr="0049299B" w:rsidRDefault="0049299B" w:rsidP="0049299B">
      <w:pPr>
        <w:pStyle w:val="ConsPlusNormal"/>
        <w:ind w:firstLine="567"/>
        <w:jc w:val="both"/>
        <w:rPr>
          <w:rFonts w:ascii="Times New Roman" w:hAnsi="Times New Roman"/>
          <w:b/>
          <w:spacing w:val="-2"/>
          <w:sz w:val="24"/>
          <w:szCs w:val="24"/>
        </w:rPr>
      </w:pPr>
      <w:proofErr w:type="gramStart"/>
      <w:r w:rsidRPr="000607E4">
        <w:rPr>
          <w:rFonts w:ascii="Times New Roman" w:hAnsi="Times New Roman"/>
          <w:spacing w:val="-2"/>
          <w:sz w:val="24"/>
          <w:szCs w:val="24"/>
        </w:rPr>
        <w:t xml:space="preserve">6.3. наличие базовых знаний: государственного языка Российской Федерации (русского языка); </w:t>
      </w:r>
      <w:r w:rsidRPr="005B5674">
        <w:rPr>
          <w:rFonts w:ascii="Times New Roman" w:hAnsi="Times New Roman"/>
          <w:spacing w:val="-2"/>
          <w:sz w:val="24"/>
          <w:szCs w:val="24"/>
        </w:rPr>
        <w:t xml:space="preserve">основ </w:t>
      </w:r>
      <w:hyperlink r:id="rId9" w:history="1">
        <w:r w:rsidRPr="005B5674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Конституции</w:t>
        </w:r>
      </w:hyperlink>
      <w:r w:rsidRPr="005B5674">
        <w:rPr>
          <w:rFonts w:ascii="Times New Roman" w:hAnsi="Times New Roman"/>
          <w:spacing w:val="-2"/>
          <w:sz w:val="24"/>
          <w:szCs w:val="24"/>
        </w:rPr>
        <w:t xml:space="preserve"> Российской Федерации, Федерального </w:t>
      </w:r>
      <w:hyperlink r:id="rId10" w:history="1">
        <w:r w:rsidRPr="005B5674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5B5674">
        <w:rPr>
          <w:rFonts w:ascii="Times New Roman" w:hAnsi="Times New Roman"/>
          <w:spacing w:val="-2"/>
          <w:sz w:val="24"/>
          <w:szCs w:val="24"/>
        </w:rPr>
        <w:t xml:space="preserve"> от 27 мая 2003 г. №58 - ФЗ «О системе государственной службы Российской Федерации», Федерального </w:t>
      </w:r>
      <w:hyperlink r:id="rId11" w:history="1">
        <w:r w:rsidRPr="005B5674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5B5674">
        <w:rPr>
          <w:rFonts w:ascii="Times New Roman" w:hAnsi="Times New Roman"/>
          <w:spacing w:val="-2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5B5674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5B5674">
        <w:rPr>
          <w:rFonts w:ascii="Times New Roman" w:hAnsi="Times New Roman"/>
          <w:spacing w:val="-2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5B5674">
        <w:rPr>
          <w:rFonts w:ascii="Times New Roman" w:hAnsi="Times New Roman"/>
          <w:spacing w:val="-2"/>
          <w:sz w:val="24"/>
          <w:szCs w:val="24"/>
        </w:rPr>
        <w:t xml:space="preserve"> Федеральный </w:t>
      </w:r>
      <w:hyperlink r:id="rId13" w:history="1">
        <w:r w:rsidRPr="005B5674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</w:t>
        </w:r>
      </w:hyperlink>
      <w:r w:rsidRPr="005B5674">
        <w:rPr>
          <w:rFonts w:ascii="Times New Roman" w:hAnsi="Times New Roman"/>
          <w:spacing w:val="-2"/>
          <w:sz w:val="24"/>
          <w:szCs w:val="24"/>
        </w:rPr>
        <w:t xml:space="preserve"> Российской Федерации от 27 июля 2006 г. № 152 - ФЗ "О персональных данных";  </w:t>
      </w:r>
      <w:hyperlink r:id="rId14" w:history="1">
        <w:r w:rsidRPr="005B5674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постановление</w:t>
        </w:r>
      </w:hyperlink>
      <w:r w:rsidRPr="005B5674">
        <w:rPr>
          <w:rFonts w:ascii="Times New Roman" w:hAnsi="Times New Roman"/>
          <w:spacing w:val="-2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технологий; аппаратного и программного обеспечения; возможностей и особенностей </w:t>
      </w:r>
      <w:proofErr w:type="gramStart"/>
      <w:r w:rsidRPr="005B5674">
        <w:rPr>
          <w:rFonts w:ascii="Times New Roman" w:hAnsi="Times New Roman"/>
          <w:spacing w:val="-2"/>
          <w:sz w:val="24"/>
          <w:szCs w:val="24"/>
        </w:rPr>
        <w:t>применения</w:t>
      </w:r>
      <w:proofErr w:type="gramEnd"/>
      <w:r w:rsidRPr="005B5674">
        <w:rPr>
          <w:rFonts w:ascii="Times New Roman" w:hAnsi="Times New Roman"/>
          <w:spacing w:val="-2"/>
          <w:sz w:val="24"/>
          <w:szCs w:val="24"/>
        </w:rPr>
        <w:t xml:space="preserve"> современных</w:t>
      </w:r>
      <w:r w:rsidRPr="000607E4">
        <w:rPr>
          <w:rFonts w:ascii="Times New Roman" w:hAnsi="Times New Roman"/>
          <w:spacing w:val="-2"/>
          <w:sz w:val="24"/>
          <w:szCs w:val="24"/>
        </w:rPr>
        <w:t xml:space="preserve"> информационно-коммуникационных технологий в государственных органах, включая использование возможностей межведомственного</w:t>
      </w:r>
      <w:r w:rsidRPr="0049299B">
        <w:rPr>
          <w:rFonts w:ascii="Times New Roman" w:hAnsi="Times New Roman"/>
          <w:spacing w:val="-2"/>
          <w:sz w:val="24"/>
          <w:szCs w:val="24"/>
        </w:rPr>
        <w:t xml:space="preserve"> документооборота; общих вопросов в области обеспечения информационной безопасности.</w:t>
      </w:r>
    </w:p>
    <w:p w:rsidR="0049299B" w:rsidRPr="0049299B" w:rsidRDefault="0049299B" w:rsidP="0049299B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49299B">
        <w:rPr>
          <w:rFonts w:ascii="Times New Roman" w:hAnsi="Times New Roman"/>
          <w:spacing w:val="-2"/>
          <w:sz w:val="24"/>
          <w:szCs w:val="24"/>
        </w:rPr>
        <w:t xml:space="preserve">6.4. Наличие профессиональных знаний: </w:t>
      </w:r>
    </w:p>
    <w:p w:rsidR="0049299B" w:rsidRPr="0049299B" w:rsidRDefault="0049299B" w:rsidP="0049299B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proofErr w:type="gramStart"/>
      <w:r w:rsidRPr="0049299B">
        <w:rPr>
          <w:rFonts w:ascii="Times New Roman" w:hAnsi="Times New Roman"/>
          <w:spacing w:val="-2"/>
          <w:sz w:val="24"/>
          <w:szCs w:val="24"/>
        </w:rPr>
        <w:t>6.4.1. включая знание</w:t>
      </w:r>
      <w:r w:rsidRPr="0049299B">
        <w:rPr>
          <w:rFonts w:ascii="Times New Roman" w:hAnsi="Times New Roman"/>
          <w:bCs/>
          <w:spacing w:val="-2"/>
          <w:sz w:val="24"/>
          <w:szCs w:val="24"/>
        </w:rPr>
        <w:t xml:space="preserve">  </w:t>
      </w:r>
      <w:r w:rsidRPr="0049299B">
        <w:rPr>
          <w:rFonts w:ascii="Times New Roman" w:hAnsi="Times New Roman"/>
          <w:spacing w:val="-2"/>
          <w:sz w:val="24"/>
          <w:szCs w:val="24"/>
        </w:rPr>
        <w:t>Конституции Российской Федерации, Налогового кодекса Российской Федерации, Федерального закона от 27.07.2004 г. № 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 - правовые акты Российской</w:t>
      </w:r>
      <w:proofErr w:type="gramEnd"/>
      <w:r w:rsidRPr="0049299B">
        <w:rPr>
          <w:rFonts w:ascii="Times New Roman" w:hAnsi="Times New Roman"/>
          <w:spacing w:val="-2"/>
          <w:sz w:val="24"/>
          <w:szCs w:val="24"/>
        </w:rPr>
        <w:t xml:space="preserve"> Федерации. </w:t>
      </w:r>
    </w:p>
    <w:p w:rsidR="004A3036" w:rsidRPr="004573E7" w:rsidRDefault="005B5674" w:rsidP="004A3036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hyperlink r:id="rId15" w:history="1">
        <w:r w:rsidR="004A3036" w:rsidRPr="004573E7">
          <w:rPr>
            <w:rFonts w:ascii="Times New Roman" w:hAnsi="Times New Roman"/>
            <w:sz w:val="24"/>
            <w:szCs w:val="24"/>
          </w:rPr>
          <w:t>приказ</w:t>
        </w:r>
      </w:hyperlink>
      <w:r w:rsidR="004A3036" w:rsidRPr="004573E7">
        <w:rPr>
          <w:rFonts w:ascii="Times New Roman" w:hAnsi="Times New Roman"/>
          <w:sz w:val="24"/>
          <w:szCs w:val="24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hyperlink r:id="rId16" w:history="1">
        <w:proofErr w:type="gramStart"/>
        <w:r w:rsidR="004A3036" w:rsidRPr="004573E7">
          <w:rPr>
            <w:rFonts w:ascii="Times New Roman" w:hAnsi="Times New Roman"/>
            <w:sz w:val="24"/>
            <w:szCs w:val="24"/>
          </w:rPr>
          <w:t>приказ</w:t>
        </w:r>
      </w:hyperlink>
      <w:r w:rsidR="004A3036" w:rsidRPr="004573E7">
        <w:rPr>
          <w:rFonts w:ascii="Times New Roman" w:hAnsi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4A3036" w:rsidRPr="004573E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A3036" w:rsidRPr="004573E7">
        <w:rPr>
          <w:rFonts w:ascii="Times New Roman" w:hAnsi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4A3036" w:rsidRPr="004573E7">
        <w:rPr>
          <w:rFonts w:ascii="Times New Roman" w:hAnsi="Times New Roman"/>
          <w:sz w:val="24"/>
          <w:szCs w:val="24"/>
        </w:rPr>
        <w:t xml:space="preserve"> </w:t>
      </w:r>
      <w:hyperlink r:id="rId17" w:history="1">
        <w:proofErr w:type="gramStart"/>
        <w:r w:rsidR="004A3036" w:rsidRPr="004573E7">
          <w:rPr>
            <w:rFonts w:ascii="Times New Roman" w:hAnsi="Times New Roman"/>
            <w:sz w:val="24"/>
            <w:szCs w:val="24"/>
          </w:rPr>
          <w:t>приказ</w:t>
        </w:r>
      </w:hyperlink>
      <w:r w:rsidR="004A3036" w:rsidRPr="004573E7">
        <w:rPr>
          <w:rFonts w:ascii="Times New Roman" w:hAnsi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4A3036" w:rsidRPr="004573E7" w:rsidRDefault="004A3036" w:rsidP="004A3036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573E7">
        <w:rPr>
          <w:rFonts w:ascii="Times New Roman" w:hAnsi="Times New Roman"/>
          <w:sz w:val="24"/>
          <w:szCs w:val="24"/>
        </w:rPr>
        <w:t xml:space="preserve">- </w:t>
      </w:r>
      <w:hyperlink r:id="rId18" w:history="1">
        <w:r w:rsidRPr="004573E7">
          <w:rPr>
            <w:rFonts w:ascii="Times New Roman" w:hAnsi="Times New Roman"/>
            <w:sz w:val="24"/>
            <w:szCs w:val="24"/>
          </w:rPr>
          <w:t>приказ</w:t>
        </w:r>
      </w:hyperlink>
      <w:r w:rsidRPr="004573E7">
        <w:rPr>
          <w:rFonts w:ascii="Times New Roman" w:hAnsi="Times New Roman"/>
          <w:sz w:val="24"/>
          <w:szCs w:val="24"/>
        </w:rPr>
        <w:t xml:space="preserve"> ФНС России от 02 августа 2005 г. N САЭ-3-06/354@ N</w:t>
      </w:r>
      <w:proofErr w:type="gramStart"/>
      <w:r w:rsidRPr="004573E7">
        <w:rPr>
          <w:rFonts w:ascii="Times New Roman" w:hAnsi="Times New Roman"/>
          <w:sz w:val="24"/>
          <w:szCs w:val="24"/>
        </w:rPr>
        <w:t xml:space="preserve"> О</w:t>
      </w:r>
      <w:proofErr w:type="gramEnd"/>
      <w:r w:rsidRPr="004573E7">
        <w:rPr>
          <w:rFonts w:ascii="Times New Roman" w:hAnsi="Times New Roman"/>
          <w:sz w:val="24"/>
          <w:szCs w:val="24"/>
        </w:rPr>
        <w:t xml:space="preserve"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</w:t>
      </w:r>
      <w:hyperlink r:id="rId19" w:history="1">
        <w:proofErr w:type="gramStart"/>
        <w:r w:rsidRPr="004573E7">
          <w:rPr>
            <w:rFonts w:ascii="Times New Roman" w:hAnsi="Times New Roman"/>
            <w:sz w:val="24"/>
            <w:szCs w:val="24"/>
          </w:rPr>
          <w:t>приказ</w:t>
        </w:r>
      </w:hyperlink>
      <w:r w:rsidRPr="004573E7">
        <w:rPr>
          <w:rFonts w:ascii="Times New Roman" w:hAnsi="Times New Roman"/>
          <w:sz w:val="24"/>
          <w:szCs w:val="24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20" w:history="1">
        <w:r w:rsidRPr="004573E7">
          <w:rPr>
            <w:rFonts w:ascii="Times New Roman" w:hAnsi="Times New Roman"/>
            <w:sz w:val="24"/>
            <w:szCs w:val="24"/>
          </w:rPr>
          <w:t>приказ</w:t>
        </w:r>
      </w:hyperlink>
      <w:r w:rsidRPr="004573E7">
        <w:rPr>
          <w:rFonts w:ascii="Times New Roman" w:hAnsi="Times New Roman"/>
          <w:sz w:val="24"/>
          <w:szCs w:val="24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  <w:proofErr w:type="gramEnd"/>
      <w:r w:rsidRPr="004573E7">
        <w:rPr>
          <w:rFonts w:ascii="Times New Roman" w:hAnsi="Times New Roman"/>
          <w:sz w:val="24"/>
          <w:szCs w:val="24"/>
        </w:rPr>
        <w:t xml:space="preserve"> </w:t>
      </w:r>
      <w:hyperlink r:id="rId21" w:history="1">
        <w:proofErr w:type="gramStart"/>
        <w:r w:rsidRPr="004573E7">
          <w:rPr>
            <w:rFonts w:ascii="Times New Roman" w:hAnsi="Times New Roman"/>
            <w:sz w:val="24"/>
            <w:szCs w:val="24"/>
          </w:rPr>
          <w:t>приказ</w:t>
        </w:r>
      </w:hyperlink>
      <w:r w:rsidRPr="004573E7">
        <w:rPr>
          <w:rFonts w:ascii="Times New Roman" w:hAnsi="Times New Roman"/>
          <w:sz w:val="24"/>
          <w:szCs w:val="24"/>
        </w:rPr>
        <w:t xml:space="preserve"> ФНС России от 08 мая 2015 г. NММВ-7-2/189@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4573E7">
        <w:rPr>
          <w:rFonts w:ascii="Times New Roman" w:hAnsi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4573E7">
        <w:rPr>
          <w:rFonts w:ascii="Times New Roman" w:hAnsi="Times New Roman"/>
          <w:sz w:val="24"/>
          <w:szCs w:val="24"/>
        </w:rPr>
        <w:t>дела</w:t>
      </w:r>
      <w:proofErr w:type="gramEnd"/>
      <w:r w:rsidRPr="004573E7">
        <w:rPr>
          <w:rFonts w:ascii="Times New Roman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 </w:t>
      </w:r>
      <w:r>
        <w:rPr>
          <w:rFonts w:ascii="Times New Roman" w:hAnsi="Times New Roman"/>
          <w:sz w:val="24"/>
          <w:szCs w:val="24"/>
        </w:rPr>
        <w:t>письмо ФНС России от 31.03.2011</w:t>
      </w:r>
      <w:r w:rsidRPr="004573E7">
        <w:rPr>
          <w:rFonts w:ascii="Times New Roman" w:hAnsi="Times New Roman"/>
          <w:sz w:val="24"/>
          <w:szCs w:val="24"/>
        </w:rPr>
        <w:t xml:space="preserve"> № АС-5-2/322@ «О рекомендациях по осуществлению мероприятий налогового контроля в отношении налогоплательщиков, получающих необоснованную выгоду с использованием подставных организаций»;</w:t>
      </w:r>
      <w:r>
        <w:rPr>
          <w:rFonts w:ascii="Times New Roman" w:hAnsi="Times New Roman"/>
          <w:sz w:val="24"/>
          <w:szCs w:val="24"/>
        </w:rPr>
        <w:t xml:space="preserve"> </w:t>
      </w:r>
      <w:r w:rsidRPr="004573E7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риказ ФНС России от 05.10.2009</w:t>
      </w:r>
      <w:r w:rsidRPr="004573E7">
        <w:rPr>
          <w:rFonts w:ascii="Times New Roman" w:hAnsi="Times New Roman"/>
          <w:sz w:val="24"/>
          <w:szCs w:val="24"/>
        </w:rPr>
        <w:t xml:space="preserve"> № ММ-8-2/41дсп@ «Регламент планирования и подготовки выездных налоговых проверок»; приказ УФНС России по Рязанской области от 15.0</w:t>
      </w:r>
      <w:r>
        <w:rPr>
          <w:rFonts w:ascii="Times New Roman" w:hAnsi="Times New Roman"/>
          <w:sz w:val="24"/>
          <w:szCs w:val="24"/>
        </w:rPr>
        <w:t>5.2014</w:t>
      </w:r>
      <w:r w:rsidRPr="004573E7">
        <w:rPr>
          <w:rFonts w:ascii="Times New Roman" w:hAnsi="Times New Roman"/>
          <w:sz w:val="24"/>
          <w:szCs w:val="24"/>
        </w:rPr>
        <w:t xml:space="preserve"> № 2.1-05-2.16/130дсп@ «Об утверждении Регламента планирования и подготовки выездных налоговых проверок»; </w:t>
      </w:r>
      <w:proofErr w:type="gramStart"/>
      <w:r w:rsidRPr="004573E7">
        <w:rPr>
          <w:rFonts w:ascii="Times New Roman" w:hAnsi="Times New Roman"/>
          <w:sz w:val="24"/>
          <w:szCs w:val="24"/>
        </w:rPr>
        <w:t>приказ ФНС от 22.03.2007 №ММ-4-06/12дсп@ "Об утверждении Регламента организации работы налоговых органов при истребовании документов о налогоплательщике, плательщике сборов и налоговом агенте или информации о конкретных сделках"</w:t>
      </w:r>
      <w:r>
        <w:rPr>
          <w:rFonts w:ascii="Times New Roman" w:hAnsi="Times New Roman"/>
          <w:sz w:val="24"/>
          <w:szCs w:val="24"/>
        </w:rPr>
        <w:t xml:space="preserve">, </w:t>
      </w:r>
      <w:r w:rsidRPr="004573E7">
        <w:rPr>
          <w:rFonts w:ascii="Times New Roman" w:hAnsi="Times New Roman"/>
          <w:sz w:val="24"/>
          <w:szCs w:val="24"/>
        </w:rPr>
        <w:t>письмо ФНС России  от 23.03.2017 № ЕД-5-9/547дсп@ «О выявлении обстоятельств необоснованной налоговой выгоды»; Федеральный закон от 18.07.2017 № 163-ФЗ «О внесении изменений в пункт 1 статьи 54.1 части первой НК РФ;</w:t>
      </w:r>
      <w:proofErr w:type="gramEnd"/>
      <w:r w:rsidRPr="004573E7">
        <w:rPr>
          <w:rFonts w:ascii="Times New Roman" w:hAnsi="Times New Roman"/>
          <w:sz w:val="24"/>
          <w:szCs w:val="24"/>
        </w:rPr>
        <w:t xml:space="preserve"> письмо ФНС России от 31.10.2017 № ЕД-4-9/22123@ «О рекомендации по применению №163-ФЗ»; Федеральный закон от 30.12.2001 №195-ФЗ «Кодекс Российской Федерации об административных правонарушениях».</w:t>
      </w:r>
    </w:p>
    <w:p w:rsidR="00D6684D" w:rsidRPr="00A27AEB" w:rsidRDefault="005D5442" w:rsidP="0049299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D6684D" w:rsidRPr="00FD329A">
        <w:rPr>
          <w:rFonts w:ascii="Times New Roman" w:hAnsi="Times New Roman"/>
          <w:sz w:val="24"/>
          <w:szCs w:val="24"/>
        </w:rPr>
        <w:t xml:space="preserve">осударственный налоговый инспектор </w:t>
      </w:r>
      <w:r w:rsidR="00D6684D" w:rsidRPr="00A27AEB">
        <w:rPr>
          <w:rFonts w:ascii="Times New Roman" w:hAnsi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6684D" w:rsidRDefault="00D6684D" w:rsidP="004D1E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1E9A">
        <w:rPr>
          <w:rFonts w:ascii="Times New Roman" w:hAnsi="Times New Roman"/>
          <w:sz w:val="24"/>
          <w:szCs w:val="24"/>
        </w:rPr>
        <w:t>6.4.2. Иные профессиональные знания:</w:t>
      </w:r>
    </w:p>
    <w:p w:rsidR="00D6684D" w:rsidRPr="00A603E2" w:rsidRDefault="00D6684D" w:rsidP="004B572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01200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</w:t>
      </w:r>
    </w:p>
    <w:p w:rsidR="00D6684D" w:rsidRPr="00A603E2" w:rsidRDefault="00D6684D" w:rsidP="004B572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603E2">
        <w:rPr>
          <w:rFonts w:ascii="Times New Roman" w:hAnsi="Times New Roman"/>
          <w:sz w:val="24"/>
          <w:szCs w:val="24"/>
        </w:rPr>
        <w:t>основы налогообложения;</w:t>
      </w:r>
    </w:p>
    <w:p w:rsidR="00D6684D" w:rsidRPr="00A603E2" w:rsidRDefault="00D6684D" w:rsidP="004B572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603E2">
        <w:rPr>
          <w:rFonts w:ascii="Times New Roman" w:hAnsi="Times New Roman"/>
          <w:sz w:val="24"/>
          <w:szCs w:val="24"/>
        </w:rPr>
        <w:lastRenderedPageBreak/>
        <w:t>основы финансовых и кредитных отношений;</w:t>
      </w:r>
    </w:p>
    <w:p w:rsidR="00D6684D" w:rsidRPr="00A603E2" w:rsidRDefault="00D6684D" w:rsidP="004B572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603E2">
        <w:rPr>
          <w:rFonts w:ascii="Times New Roman" w:hAnsi="Times New Roman"/>
          <w:sz w:val="24"/>
          <w:szCs w:val="24"/>
        </w:rPr>
        <w:t>порядок проведения мероприятий налогового контроля;</w:t>
      </w:r>
    </w:p>
    <w:p w:rsidR="00D6684D" w:rsidRPr="004D1E9A" w:rsidRDefault="00D6684D" w:rsidP="004B5729">
      <w:pPr>
        <w:pStyle w:val="Default"/>
        <w:ind w:firstLine="709"/>
        <w:jc w:val="both"/>
      </w:pPr>
      <w:r>
        <w:t xml:space="preserve">принципы налогового администрирования, </w:t>
      </w:r>
      <w:r w:rsidRPr="004D1E9A">
        <w:t xml:space="preserve">порядок организации взаимодействия с органами прокуратуры, следственными органами, органами внутренних дел; </w:t>
      </w:r>
    </w:p>
    <w:p w:rsidR="00D6684D" w:rsidRPr="00923F89" w:rsidRDefault="00D6684D" w:rsidP="004D1E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C1BB0">
        <w:rPr>
          <w:rFonts w:ascii="Times New Roman" w:hAnsi="Times New Roman"/>
          <w:color w:val="000000"/>
          <w:sz w:val="24"/>
          <w:szCs w:val="24"/>
        </w:rPr>
        <w:t>принципы, методы, технологии и механизмы ос</w:t>
      </w:r>
      <w:r w:rsidRPr="004D1E9A">
        <w:rPr>
          <w:rFonts w:ascii="Times New Roman" w:hAnsi="Times New Roman"/>
          <w:color w:val="000000"/>
          <w:sz w:val="24"/>
          <w:szCs w:val="24"/>
        </w:rPr>
        <w:t xml:space="preserve">уществления контроля (надзора), </w:t>
      </w:r>
      <w:r w:rsidRPr="00923F89">
        <w:rPr>
          <w:rFonts w:ascii="Times New Roman" w:hAnsi="Times New Roman"/>
          <w:color w:val="000000"/>
          <w:sz w:val="24"/>
          <w:szCs w:val="24"/>
        </w:rPr>
        <w:t xml:space="preserve">общие положения о налоговом контроле; </w:t>
      </w:r>
    </w:p>
    <w:p w:rsidR="00D6684D" w:rsidRDefault="00D6684D" w:rsidP="004D1E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23F89">
        <w:rPr>
          <w:rFonts w:ascii="Times New Roman" w:hAnsi="Times New Roman"/>
          <w:color w:val="000000"/>
          <w:sz w:val="24"/>
          <w:szCs w:val="24"/>
        </w:rPr>
        <w:t>принцип</w:t>
      </w:r>
      <w:r>
        <w:rPr>
          <w:rFonts w:ascii="Times New Roman" w:hAnsi="Times New Roman"/>
          <w:color w:val="000000"/>
          <w:sz w:val="24"/>
          <w:szCs w:val="24"/>
        </w:rPr>
        <w:t>ы налогового администрирования.</w:t>
      </w:r>
    </w:p>
    <w:p w:rsidR="00D6684D" w:rsidRPr="005B5674" w:rsidRDefault="00D6684D" w:rsidP="005B5674">
      <w:pPr>
        <w:pStyle w:val="Default"/>
        <w:ind w:firstLine="709"/>
        <w:jc w:val="both"/>
      </w:pPr>
      <w:r w:rsidRPr="005B5674">
        <w:t>6.5. Наличие функциональных знаний:</w:t>
      </w:r>
    </w:p>
    <w:p w:rsidR="00D6684D" w:rsidRPr="005B5674" w:rsidRDefault="00D6684D" w:rsidP="00ED3327">
      <w:pPr>
        <w:pStyle w:val="Default"/>
        <w:ind w:firstLine="709"/>
        <w:jc w:val="both"/>
      </w:pPr>
      <w:r w:rsidRPr="005B5674">
        <w:t xml:space="preserve">практика применения законодательства Российской Федерации о налогах и сборах; </w:t>
      </w:r>
    </w:p>
    <w:p w:rsidR="00D6684D" w:rsidRPr="005B5674" w:rsidRDefault="00D6684D" w:rsidP="005B5674">
      <w:pPr>
        <w:pStyle w:val="Default"/>
        <w:ind w:firstLine="709"/>
        <w:jc w:val="both"/>
      </w:pPr>
      <w:r w:rsidRPr="005B5674"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D6684D" w:rsidRPr="005B5674" w:rsidRDefault="00D6684D" w:rsidP="005B5674">
      <w:pPr>
        <w:pStyle w:val="Default"/>
        <w:ind w:firstLine="709"/>
        <w:jc w:val="both"/>
      </w:pPr>
      <w:r w:rsidRPr="005B5674">
        <w:t xml:space="preserve">классификация налогов по уровням бюджетной системы; </w:t>
      </w:r>
    </w:p>
    <w:p w:rsidR="00D6684D" w:rsidRPr="005B5674" w:rsidRDefault="00D6684D" w:rsidP="005B5674">
      <w:pPr>
        <w:pStyle w:val="Default"/>
        <w:ind w:firstLine="709"/>
        <w:jc w:val="both"/>
      </w:pPr>
      <w:r w:rsidRPr="005B5674">
        <w:t xml:space="preserve">порядок и сроки проведения камеральных проверок; </w:t>
      </w:r>
    </w:p>
    <w:p w:rsidR="00D6684D" w:rsidRPr="005B5674" w:rsidRDefault="00D6684D" w:rsidP="005B5674">
      <w:pPr>
        <w:pStyle w:val="Default"/>
        <w:ind w:firstLine="709"/>
        <w:jc w:val="both"/>
      </w:pPr>
      <w:r w:rsidRPr="005B5674">
        <w:t>расчетно-экономическая деятельность в сфере налога на добавленную стоимость;</w:t>
      </w:r>
    </w:p>
    <w:p w:rsidR="00D6684D" w:rsidRPr="005B5674" w:rsidRDefault="00D6684D" w:rsidP="005B5674">
      <w:pPr>
        <w:pStyle w:val="Default"/>
        <w:ind w:firstLine="709"/>
        <w:jc w:val="both"/>
      </w:pPr>
      <w:r w:rsidRPr="005B5674">
        <w:t>основные методы и порядок расчета сумм амортизации;</w:t>
      </w:r>
    </w:p>
    <w:p w:rsidR="00D6684D" w:rsidRPr="005B5674" w:rsidRDefault="00D6684D" w:rsidP="005B5674">
      <w:pPr>
        <w:pStyle w:val="Default"/>
        <w:ind w:firstLine="709"/>
        <w:jc w:val="both"/>
      </w:pPr>
      <w:r w:rsidRPr="005B5674">
        <w:t xml:space="preserve">состав налогоплательщиков налога на добавленную стоимость; </w:t>
      </w:r>
    </w:p>
    <w:p w:rsidR="00D6684D" w:rsidRPr="005B5674" w:rsidRDefault="00D6684D" w:rsidP="005B5674">
      <w:pPr>
        <w:pStyle w:val="Default"/>
        <w:ind w:firstLine="709"/>
        <w:jc w:val="both"/>
      </w:pPr>
      <w:r w:rsidRPr="005B5674">
        <w:t xml:space="preserve">документы, подтверждающие право на освобождение от уплаты налога на добавленную стоимость; </w:t>
      </w:r>
    </w:p>
    <w:p w:rsidR="00D6684D" w:rsidRPr="005B5674" w:rsidRDefault="00D6684D" w:rsidP="005B5674">
      <w:pPr>
        <w:pStyle w:val="Default"/>
        <w:ind w:firstLine="709"/>
        <w:jc w:val="both"/>
      </w:pPr>
      <w:r w:rsidRPr="005B5674">
        <w:t xml:space="preserve">порядок определения налоговой базы. </w:t>
      </w:r>
    </w:p>
    <w:p w:rsidR="00D6684D" w:rsidRPr="002645DF" w:rsidRDefault="00D6684D" w:rsidP="005B5674">
      <w:pPr>
        <w:pStyle w:val="Default"/>
        <w:ind w:firstLine="709"/>
        <w:jc w:val="both"/>
      </w:pPr>
      <w:r w:rsidRPr="002645DF">
        <w:t xml:space="preserve">6.6. Наличие базовых умений: </w:t>
      </w:r>
    </w:p>
    <w:p w:rsidR="00D6684D" w:rsidRPr="000D07BA" w:rsidRDefault="00D6684D" w:rsidP="005B5674">
      <w:pPr>
        <w:pStyle w:val="Default"/>
        <w:ind w:firstLine="709"/>
        <w:jc w:val="both"/>
        <w:rPr>
          <w:spacing w:val="-2"/>
        </w:rPr>
      </w:pPr>
      <w:r w:rsidRPr="005B5674">
        <w:t>умения  в области информационно-коммуникационных</w:t>
      </w:r>
      <w:r w:rsidRPr="000D07BA">
        <w:rPr>
          <w:spacing w:val="-2"/>
        </w:rPr>
        <w:t xml:space="preserve"> технологий:</w:t>
      </w:r>
    </w:p>
    <w:p w:rsidR="00D6684D" w:rsidRPr="000D07BA" w:rsidRDefault="00D6684D" w:rsidP="000D07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07BA">
        <w:rPr>
          <w:rFonts w:ascii="Times New Roman" w:hAnsi="Times New Roman"/>
          <w:sz w:val="24"/>
          <w:szCs w:val="24"/>
        </w:rPr>
        <w:t xml:space="preserve">аппаратного и программного обеспечения; возможностей и особенностей </w:t>
      </w:r>
      <w:proofErr w:type="gramStart"/>
      <w:r w:rsidRPr="000D07BA">
        <w:rPr>
          <w:rFonts w:ascii="Times New Roman" w:hAnsi="Times New Roman"/>
          <w:sz w:val="24"/>
          <w:szCs w:val="24"/>
        </w:rPr>
        <w:t>применения</w:t>
      </w:r>
      <w:proofErr w:type="gramEnd"/>
      <w:r w:rsidRPr="000D07BA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>
        <w:rPr>
          <w:rFonts w:ascii="Times New Roman" w:hAnsi="Times New Roman"/>
          <w:sz w:val="24"/>
          <w:szCs w:val="24"/>
        </w:rPr>
        <w:t>.</w:t>
      </w:r>
    </w:p>
    <w:p w:rsidR="00D6684D" w:rsidRPr="00C1583B" w:rsidRDefault="00D6684D" w:rsidP="000D07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6.7. Наличие профессиональных умений:</w:t>
      </w:r>
    </w:p>
    <w:p w:rsidR="00D6684D" w:rsidRPr="00C1583B" w:rsidRDefault="00D6684D" w:rsidP="000D07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 xml:space="preserve">государственный налоговый инспектор </w:t>
      </w:r>
      <w:r w:rsidRPr="00C1583B">
        <w:rPr>
          <w:rFonts w:ascii="Times New Roman" w:hAnsi="Times New Roman"/>
          <w:sz w:val="24"/>
          <w:szCs w:val="24"/>
        </w:rPr>
        <w:t>должен уметь работать:</w:t>
      </w:r>
    </w:p>
    <w:p w:rsidR="00D6684D" w:rsidRPr="00C1583B" w:rsidRDefault="00D6684D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взаимодействия с гражданами и организациями;</w:t>
      </w:r>
    </w:p>
    <w:p w:rsidR="00D6684D" w:rsidRPr="00C1583B" w:rsidRDefault="00D6684D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межведомственного взаимодействия;</w:t>
      </w:r>
    </w:p>
    <w:p w:rsidR="00D6684D" w:rsidRPr="00C1583B" w:rsidRDefault="00D6684D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D6684D" w:rsidRPr="00C1583B" w:rsidRDefault="00D6684D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</w:p>
    <w:p w:rsidR="00D6684D" w:rsidRPr="00C1583B" w:rsidRDefault="00D6684D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управления электронными архивами;</w:t>
      </w:r>
    </w:p>
    <w:p w:rsidR="00D6684D" w:rsidRPr="00C1583B" w:rsidRDefault="00D6684D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информационной безопасности;</w:t>
      </w:r>
    </w:p>
    <w:p w:rsidR="00D6684D" w:rsidRPr="00C1583B" w:rsidRDefault="00D6684D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управления эксплуатацией.</w:t>
      </w:r>
    </w:p>
    <w:p w:rsidR="00D6684D" w:rsidRDefault="00D6684D" w:rsidP="005B567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6.8. Наличие функциональных умений</w:t>
      </w:r>
      <w:r>
        <w:rPr>
          <w:rFonts w:ascii="Times New Roman" w:hAnsi="Times New Roman"/>
          <w:sz w:val="24"/>
          <w:szCs w:val="24"/>
        </w:rPr>
        <w:t>:</w:t>
      </w:r>
    </w:p>
    <w:p w:rsidR="00D6684D" w:rsidRPr="005B5674" w:rsidRDefault="00D6684D" w:rsidP="005B567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5B5674">
        <w:rPr>
          <w:rFonts w:ascii="Times New Roman" w:hAnsi="Times New Roman"/>
          <w:sz w:val="24"/>
          <w:szCs w:val="24"/>
        </w:rPr>
        <w:t xml:space="preserve">порядок проведения мероприятий налогового контроля; </w:t>
      </w:r>
    </w:p>
    <w:p w:rsidR="00D6684D" w:rsidRPr="005B5674" w:rsidRDefault="00D6684D" w:rsidP="005B567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5B5674">
        <w:rPr>
          <w:rFonts w:ascii="Times New Roman" w:hAnsi="Times New Roman"/>
          <w:sz w:val="24"/>
          <w:szCs w:val="24"/>
        </w:rPr>
        <w:t xml:space="preserve">порядок и сроки проведения выездных проверок; </w:t>
      </w:r>
    </w:p>
    <w:p w:rsidR="00D6684D" w:rsidRPr="005B5674" w:rsidRDefault="00D6684D" w:rsidP="005B567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5B5674">
        <w:rPr>
          <w:rFonts w:ascii="Times New Roman" w:hAnsi="Times New Roman"/>
          <w:sz w:val="24"/>
          <w:szCs w:val="24"/>
        </w:rPr>
        <w:t xml:space="preserve">требования к составлению акта выездной проверки; </w:t>
      </w:r>
    </w:p>
    <w:p w:rsidR="00D6684D" w:rsidRPr="005B5674" w:rsidRDefault="00D6684D" w:rsidP="005B567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5B5674">
        <w:rPr>
          <w:rFonts w:ascii="Times New Roman" w:hAnsi="Times New Roman"/>
          <w:sz w:val="24"/>
          <w:szCs w:val="24"/>
        </w:rPr>
        <w:t xml:space="preserve">схемы ухода от налогов; </w:t>
      </w:r>
    </w:p>
    <w:p w:rsidR="00D6684D" w:rsidRPr="005B5674" w:rsidRDefault="00D6684D" w:rsidP="005B567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5B5674">
        <w:rPr>
          <w:rFonts w:ascii="Times New Roman" w:hAnsi="Times New Roman"/>
          <w:sz w:val="24"/>
          <w:szCs w:val="24"/>
        </w:rPr>
        <w:t>порядок определения налогооблагаемой базы;</w:t>
      </w:r>
    </w:p>
    <w:p w:rsidR="00D6684D" w:rsidRPr="00FD329A" w:rsidRDefault="00D6684D" w:rsidP="00FD329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D6684D" w:rsidRPr="00FD329A" w:rsidRDefault="00D6684D" w:rsidP="00FD329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</w:p>
    <w:p w:rsidR="00D6684D" w:rsidRPr="00FD329A" w:rsidRDefault="00D6684D" w:rsidP="00FD329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разработка форм квитанций, подтверждающей прием сре</w:t>
      </w:r>
      <w:proofErr w:type="gramStart"/>
      <w:r w:rsidRPr="00FD329A">
        <w:rPr>
          <w:rFonts w:ascii="Times New Roman" w:hAnsi="Times New Roman"/>
          <w:sz w:val="24"/>
          <w:szCs w:val="24"/>
        </w:rPr>
        <w:t>дств в сч</w:t>
      </w:r>
      <w:proofErr w:type="gramEnd"/>
      <w:r w:rsidRPr="00FD329A">
        <w:rPr>
          <w:rFonts w:ascii="Times New Roman" w:hAnsi="Times New Roman"/>
          <w:sz w:val="24"/>
          <w:szCs w:val="24"/>
        </w:rPr>
        <w:t>ет уплаты налогов, выдаваемой местной администрацией налогоплательщикам (налоговым агентам);</w:t>
      </w:r>
    </w:p>
    <w:p w:rsidR="00D6684D" w:rsidRPr="00FD329A" w:rsidRDefault="00D6684D" w:rsidP="00FD329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D6684D" w:rsidRPr="00FD329A" w:rsidRDefault="00D6684D" w:rsidP="005B567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</w:t>
      </w:r>
      <w:r>
        <w:rPr>
          <w:rFonts w:ascii="Times New Roman" w:hAnsi="Times New Roman"/>
          <w:sz w:val="24"/>
          <w:szCs w:val="24"/>
        </w:rPr>
        <w:t xml:space="preserve"> экономики и видам </w:t>
      </w:r>
      <w:r w:rsidRPr="00FD329A">
        <w:rPr>
          <w:rFonts w:ascii="Times New Roman" w:hAnsi="Times New Roman"/>
          <w:sz w:val="24"/>
          <w:szCs w:val="24"/>
        </w:rPr>
        <w:t>деятельности;</w:t>
      </w:r>
    </w:p>
    <w:p w:rsidR="00D6684D" w:rsidRDefault="00D6684D" w:rsidP="005B567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расчет налога на добавленную стоимость.</w:t>
      </w:r>
    </w:p>
    <w:p w:rsidR="005B5674" w:rsidRPr="005B5674" w:rsidRDefault="005B5674" w:rsidP="005B567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6684D" w:rsidRPr="00C1583B" w:rsidRDefault="00D6684D" w:rsidP="009D44B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1583B">
        <w:rPr>
          <w:rFonts w:ascii="Times New Roman" w:hAnsi="Times New Roman"/>
          <w:b/>
          <w:sz w:val="24"/>
          <w:szCs w:val="24"/>
        </w:rPr>
        <w:lastRenderedPageBreak/>
        <w:t>III. Должностные обязанности, права и ответственность</w:t>
      </w:r>
    </w:p>
    <w:p w:rsidR="00D6684D" w:rsidRPr="00C1583B" w:rsidRDefault="00D6684D" w:rsidP="00C1583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57F34" w:rsidRDefault="00D6684D" w:rsidP="0049299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7. Основные права и обязанности </w:t>
      </w:r>
      <w:r w:rsidRPr="00FD329A">
        <w:rPr>
          <w:rFonts w:ascii="Times New Roman" w:hAnsi="Times New Roman"/>
          <w:sz w:val="24"/>
          <w:szCs w:val="24"/>
        </w:rPr>
        <w:t>государственн</w:t>
      </w:r>
      <w:r>
        <w:rPr>
          <w:rFonts w:ascii="Times New Roman" w:hAnsi="Times New Roman"/>
          <w:sz w:val="24"/>
          <w:szCs w:val="24"/>
        </w:rPr>
        <w:t>ого</w:t>
      </w:r>
      <w:r w:rsidRPr="00FD329A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ого</w:t>
      </w:r>
      <w:r w:rsidRPr="00FD329A">
        <w:rPr>
          <w:rFonts w:ascii="Times New Roman" w:hAnsi="Times New Roman"/>
          <w:sz w:val="24"/>
          <w:szCs w:val="24"/>
        </w:rPr>
        <w:t xml:space="preserve"> инспектор</w:t>
      </w:r>
      <w:r>
        <w:rPr>
          <w:rFonts w:ascii="Times New Roman" w:hAnsi="Times New Roman"/>
          <w:sz w:val="24"/>
          <w:szCs w:val="24"/>
        </w:rPr>
        <w:t>а</w:t>
      </w:r>
      <w:r w:rsidRPr="00FD329A"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>инспекции,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>№ 79-ФЗ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>«О государственной гражданской службе Российской Федерации».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8. В целях реализации задач и функций, возложенных на инспекцию, государственный налоговый инспектор</w:t>
      </w:r>
      <w:r w:rsidRPr="00757F34">
        <w:rPr>
          <w:rFonts w:ascii="Times New Roman" w:hAnsi="Times New Roman"/>
          <w:bCs/>
          <w:sz w:val="24"/>
          <w:szCs w:val="24"/>
        </w:rPr>
        <w:t xml:space="preserve">  обязан</w:t>
      </w:r>
      <w:r w:rsidRPr="00757F34">
        <w:rPr>
          <w:rFonts w:ascii="Times New Roman" w:hAnsi="Times New Roman"/>
          <w:sz w:val="24"/>
          <w:szCs w:val="24"/>
        </w:rPr>
        <w:t>: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в его компетенцию;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57F34">
        <w:rPr>
          <w:rFonts w:ascii="Times New Roman" w:hAnsi="Times New Roman"/>
          <w:color w:val="000000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57F34">
        <w:rPr>
          <w:rFonts w:ascii="Times New Roman" w:hAnsi="Times New Roman"/>
          <w:color w:val="000000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57F34">
        <w:rPr>
          <w:rFonts w:ascii="Times New Roman" w:hAnsi="Times New Roman"/>
          <w:color w:val="000000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57F34">
        <w:rPr>
          <w:rFonts w:ascii="Times New Roman" w:hAnsi="Times New Roman"/>
          <w:color w:val="000000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57F34">
        <w:rPr>
          <w:rFonts w:ascii="Times New Roman" w:hAnsi="Times New Roman"/>
          <w:color w:val="000000"/>
          <w:sz w:val="24"/>
          <w:szCs w:val="24"/>
        </w:rPr>
        <w:t>соблюдать правила и нормы охраны труда и техники безопасности;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57F34">
        <w:rPr>
          <w:rFonts w:ascii="Times New Roman" w:hAnsi="Times New Roman"/>
          <w:color w:val="000000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57F34">
        <w:rPr>
          <w:rFonts w:ascii="Times New Roman" w:hAnsi="Times New Roman"/>
          <w:color w:val="000000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D6684D" w:rsidRPr="00757F34" w:rsidRDefault="00D6684D" w:rsidP="00757F3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57F34">
        <w:rPr>
          <w:rFonts w:ascii="Times New Roman" w:hAnsi="Times New Roman"/>
          <w:color w:val="000000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D6684D" w:rsidRPr="00502902" w:rsidRDefault="00D6684D" w:rsidP="0049299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t>осуществлять проведение выездных налоговых проверок налогоплательщиков, оформление их результатов и осуществление иных функций отдела, связанных с проведением мероприятий налогового контроля;</w:t>
      </w:r>
    </w:p>
    <w:p w:rsidR="00D6684D" w:rsidRPr="00502902" w:rsidRDefault="00D6684D" w:rsidP="004E6F7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t xml:space="preserve"> рационально использовать сроки проведения выездных проверки и сроков приостановления проверки, а также своевременное проведение всех необходимых мероприятий налогового контроля и оформление результатов проверок. Представление начальнику (заместителю начальника) отдела отчетов о ходе выездных налоговых проверок по утвержденной форме.</w:t>
      </w:r>
    </w:p>
    <w:p w:rsidR="00D6684D" w:rsidRPr="00502902" w:rsidRDefault="00D6684D" w:rsidP="004E6F7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t>участвовать в рассмотрении материалов проверок, а также возражений, представленных налогоплательщиками по актам выездных налоговых проверок;</w:t>
      </w:r>
    </w:p>
    <w:p w:rsidR="00D6684D" w:rsidRPr="00502902" w:rsidRDefault="00D6684D" w:rsidP="004E6F7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t>согласовывать с правовым отделом проектов решений по результатам проведенных проверок;</w:t>
      </w:r>
    </w:p>
    <w:p w:rsidR="00D6684D" w:rsidRPr="00502902" w:rsidRDefault="00D6684D" w:rsidP="004E6F7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lastRenderedPageBreak/>
        <w:t>составлять протоколы об административных правонарушениях при установлении фактов совершения административных правонарушений;</w:t>
      </w:r>
    </w:p>
    <w:p w:rsidR="00D6684D" w:rsidRPr="00502902" w:rsidRDefault="00D6684D" w:rsidP="004E6F7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t xml:space="preserve">осуществлять своевременную передачу в отдел урегулирования задолженности реестров решений, вынесенных по результатам рассмотрения материалов выездных налоговых проверок, с указанием </w:t>
      </w:r>
      <w:proofErr w:type="spellStart"/>
      <w:r w:rsidRPr="00502902">
        <w:rPr>
          <w:rFonts w:ascii="Times New Roman" w:hAnsi="Times New Roman"/>
          <w:sz w:val="24"/>
          <w:szCs w:val="24"/>
        </w:rPr>
        <w:t>доначисленных</w:t>
      </w:r>
      <w:proofErr w:type="spellEnd"/>
      <w:r w:rsidRPr="00502902">
        <w:rPr>
          <w:rFonts w:ascii="Times New Roman" w:hAnsi="Times New Roman"/>
          <w:sz w:val="24"/>
          <w:szCs w:val="24"/>
        </w:rPr>
        <w:t xml:space="preserve"> сумм в разрезе налогов и бюджетов для вручения (отправки) налогоплательщикам (налоговым агентам, плательщикам сборов) и (или) лицам, совершившим нарушения законодательства о налогах и сборах, требований об уплате недоимки;</w:t>
      </w:r>
    </w:p>
    <w:p w:rsidR="00D6684D" w:rsidRPr="00502902" w:rsidRDefault="00D6684D" w:rsidP="008D262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t>осуществлять своевременную передачу в юридический отдел материалов выездных налоговых проверок для обеспечения производства по делам о налоговых правонарушениях;</w:t>
      </w:r>
    </w:p>
    <w:p w:rsidR="00D6684D" w:rsidRPr="00502902" w:rsidRDefault="00D6684D" w:rsidP="008D262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D6684D" w:rsidRPr="00502902" w:rsidRDefault="00D6684D" w:rsidP="008D262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t>осуществлять своевременную подготовку (с согласованием с правовым отделом) материалов по результатам выездных налоговых проверок, с суммами доначислений позволяющими предполагать факт совершения нарушения законодательства о налогах и сборах, содержащего признаки преступления, передаваемых в органы внутренних дел для решения вопроса о возбуждении уголовного дела. Своевременно направлять в органы внутренних дел данные материалы;</w:t>
      </w:r>
    </w:p>
    <w:p w:rsidR="00D6684D" w:rsidRPr="00502902" w:rsidRDefault="00D6684D" w:rsidP="004E6F7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t xml:space="preserve">осуществлять формирование установленной отчетности по направлению деятельности  отдела; </w:t>
      </w:r>
    </w:p>
    <w:p w:rsidR="00D6684D" w:rsidRPr="00502902" w:rsidRDefault="00D6684D" w:rsidP="004E6F7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t xml:space="preserve">вести в установленном порядке делопроизводства, хранение и сдача в архив документов по своему направлению деятельности; </w:t>
      </w:r>
    </w:p>
    <w:p w:rsidR="00D6684D" w:rsidRPr="00502902" w:rsidRDefault="00D6684D" w:rsidP="004E6F7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t>обеспечивать хранение документов, содержащих сведения, составляющие служебную тайну, в местах, недоступных для посторонних лиц, а также для сотрудников налоговых органов, не имеющих отношения к таким сведениям;</w:t>
      </w:r>
    </w:p>
    <w:p w:rsidR="00D6684D" w:rsidRPr="00502902" w:rsidRDefault="00D6684D" w:rsidP="004E6F7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502902">
        <w:rPr>
          <w:rFonts w:ascii="Times New Roman" w:hAnsi="Times New Roman"/>
          <w:sz w:val="24"/>
          <w:szCs w:val="24"/>
        </w:rPr>
        <w:t xml:space="preserve">использовать информационные ресурсы при осуществлении мероприятий налогового контроля, а также своевременно вносит в информационные ресурсы информацию, необходимую для формирования достоверной  отчетности по деятельности отдела в системе «ЭОД» (в </w:t>
      </w:r>
      <w:proofErr w:type="spellStart"/>
      <w:r w:rsidRPr="00502902">
        <w:rPr>
          <w:rFonts w:ascii="Times New Roman" w:hAnsi="Times New Roman"/>
          <w:sz w:val="24"/>
          <w:szCs w:val="24"/>
        </w:rPr>
        <w:t>т.ч</w:t>
      </w:r>
      <w:proofErr w:type="spellEnd"/>
      <w:r w:rsidRPr="00502902">
        <w:rPr>
          <w:rFonts w:ascii="Times New Roman" w:hAnsi="Times New Roman"/>
          <w:sz w:val="24"/>
          <w:szCs w:val="24"/>
        </w:rPr>
        <w:t>. содержащуюся в документах, регламентирующих и сопровождающих выездных налоговых проверок, актах и решениях по результатам выездных налоговых проверок, а также решениях управления и арбитражных судов);</w:t>
      </w:r>
      <w:proofErr w:type="gramEnd"/>
    </w:p>
    <w:p w:rsidR="00D6684D" w:rsidRPr="00502902" w:rsidRDefault="00D6684D" w:rsidP="004E6F7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t>выполнять поручения вышестоящего руководства в рамках действующего законодательства РФ.</w:t>
      </w:r>
    </w:p>
    <w:p w:rsidR="00D6684D" w:rsidRPr="00757F34" w:rsidRDefault="00D6684D" w:rsidP="004E6F7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9. В целях исполнения возложенных должностных обязанностей</w:t>
      </w:r>
      <w:r w:rsidRPr="00D77E91"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 xml:space="preserve">государственный налоговый инспектор имеет право </w:t>
      </w:r>
      <w:proofErr w:type="gramStart"/>
      <w:r w:rsidRPr="00757F34">
        <w:rPr>
          <w:rFonts w:ascii="Times New Roman" w:hAnsi="Times New Roman"/>
          <w:sz w:val="24"/>
          <w:szCs w:val="24"/>
        </w:rPr>
        <w:t>на</w:t>
      </w:r>
      <w:proofErr w:type="gramEnd"/>
      <w:r w:rsidRPr="00757F34">
        <w:rPr>
          <w:rFonts w:ascii="Times New Roman" w:hAnsi="Times New Roman"/>
          <w:sz w:val="24"/>
          <w:szCs w:val="24"/>
        </w:rPr>
        <w:t>:</w:t>
      </w:r>
    </w:p>
    <w:p w:rsidR="00D6684D" w:rsidRPr="00757F34" w:rsidRDefault="00D6684D" w:rsidP="004E6F7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D6684D" w:rsidRPr="00757F34" w:rsidRDefault="00D6684D" w:rsidP="004E6F7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D6684D" w:rsidRDefault="00D6684D" w:rsidP="004E6F7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D6684D" w:rsidRPr="00D77E91" w:rsidRDefault="00D6684D" w:rsidP="004E6F7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77E91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D6684D" w:rsidRPr="00757F34" w:rsidRDefault="00D6684D" w:rsidP="004E6F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10. </w:t>
      </w:r>
      <w:proofErr w:type="gramStart"/>
      <w:r w:rsidR="005D5442">
        <w:rPr>
          <w:rFonts w:ascii="Times New Roman" w:hAnsi="Times New Roman"/>
          <w:sz w:val="24"/>
          <w:szCs w:val="24"/>
        </w:rPr>
        <w:t>Г</w:t>
      </w:r>
      <w:r w:rsidRPr="00757F34">
        <w:rPr>
          <w:rFonts w:ascii="Times New Roman" w:hAnsi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22" w:history="1">
        <w:r w:rsidRPr="00757F34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757F34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</w:t>
      </w:r>
      <w:r>
        <w:rPr>
          <w:rFonts w:ascii="Times New Roman" w:hAnsi="Times New Roman"/>
          <w:sz w:val="24"/>
          <w:szCs w:val="24"/>
        </w:rPr>
        <w:t>и</w:t>
      </w:r>
      <w:r w:rsidRPr="00757F34">
        <w:rPr>
          <w:rFonts w:ascii="Times New Roman" w:hAnsi="Times New Roman"/>
          <w:sz w:val="24"/>
          <w:szCs w:val="24"/>
        </w:rPr>
        <w:t xml:space="preserve">нспекции, положением об отделе </w:t>
      </w:r>
      <w:r>
        <w:rPr>
          <w:rFonts w:ascii="Times New Roman" w:hAnsi="Times New Roman"/>
          <w:sz w:val="24"/>
          <w:szCs w:val="24"/>
        </w:rPr>
        <w:t>выезд</w:t>
      </w:r>
      <w:r w:rsidRPr="00757F34">
        <w:rPr>
          <w:rFonts w:ascii="Times New Roman" w:hAnsi="Times New Roman"/>
          <w:sz w:val="24"/>
          <w:szCs w:val="24"/>
        </w:rPr>
        <w:t>ных проверок</w:t>
      </w:r>
      <w:r w:rsidRPr="00757F34">
        <w:rPr>
          <w:rFonts w:ascii="Times New Roman" w:hAnsi="Times New Roman"/>
          <w:b/>
          <w:sz w:val="24"/>
          <w:szCs w:val="24"/>
        </w:rPr>
        <w:t>,</w:t>
      </w:r>
      <w:r w:rsidRPr="00757F34">
        <w:rPr>
          <w:rFonts w:ascii="Times New Roman" w:hAnsi="Times New Roman"/>
          <w:sz w:val="24"/>
          <w:szCs w:val="24"/>
        </w:rPr>
        <w:t xml:space="preserve"> приказами (распоряжениями) ФНС России, приказами УФНС России по Рязанской области, приказами </w:t>
      </w:r>
      <w:r>
        <w:rPr>
          <w:rFonts w:ascii="Times New Roman" w:hAnsi="Times New Roman"/>
          <w:sz w:val="24"/>
          <w:szCs w:val="24"/>
        </w:rPr>
        <w:t>и</w:t>
      </w:r>
      <w:r w:rsidRPr="00757F34">
        <w:rPr>
          <w:rFonts w:ascii="Times New Roman" w:hAnsi="Times New Roman"/>
          <w:sz w:val="24"/>
          <w:szCs w:val="24"/>
        </w:rPr>
        <w:t xml:space="preserve">нспекции, поручениями руководства </w:t>
      </w:r>
      <w:r>
        <w:rPr>
          <w:rFonts w:ascii="Times New Roman" w:hAnsi="Times New Roman"/>
          <w:sz w:val="24"/>
          <w:szCs w:val="24"/>
        </w:rPr>
        <w:t>и</w:t>
      </w:r>
      <w:r w:rsidRPr="00757F34">
        <w:rPr>
          <w:rFonts w:ascii="Times New Roman" w:hAnsi="Times New Roman"/>
          <w:sz w:val="24"/>
          <w:szCs w:val="24"/>
        </w:rPr>
        <w:t>нспекции</w:t>
      </w:r>
      <w:r w:rsidR="004E6F74">
        <w:rPr>
          <w:rFonts w:ascii="Times New Roman" w:hAnsi="Times New Roman"/>
          <w:sz w:val="24"/>
          <w:szCs w:val="24"/>
        </w:rPr>
        <w:t>.</w:t>
      </w:r>
      <w:proofErr w:type="gramEnd"/>
    </w:p>
    <w:p w:rsidR="00D6684D" w:rsidRPr="00757F34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11. </w:t>
      </w:r>
      <w:r w:rsidR="005D5442">
        <w:rPr>
          <w:rFonts w:ascii="Times New Roman" w:hAnsi="Times New Roman"/>
          <w:sz w:val="24"/>
          <w:szCs w:val="24"/>
        </w:rPr>
        <w:t xml:space="preserve"> Г</w:t>
      </w:r>
      <w:r w:rsidRPr="00757F34">
        <w:rPr>
          <w:rFonts w:ascii="Times New Roman" w:hAnsi="Times New Roman"/>
          <w:sz w:val="24"/>
          <w:szCs w:val="24"/>
        </w:rPr>
        <w:t>осударственный налоговый инспектор несет персональную ответственность, как дисциплинарную, так и материальную  за неисполнение</w:t>
      </w:r>
      <w:r w:rsidRPr="00D77E91"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>(ненадлежащее</w:t>
      </w:r>
      <w:r w:rsidRPr="00D77E91"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>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за некачественное и несвоевременное выполнение заданий, приказов, распоряжений и </w:t>
      </w:r>
      <w:proofErr w:type="gramStart"/>
      <w:r w:rsidRPr="00757F34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757F34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</w:t>
      </w:r>
      <w:r w:rsidRPr="00757F34">
        <w:rPr>
          <w:rFonts w:ascii="Times New Roman" w:hAnsi="Times New Roman"/>
          <w:sz w:val="24"/>
          <w:szCs w:val="24"/>
        </w:rPr>
        <w:lastRenderedPageBreak/>
        <w:t>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6684D" w:rsidRPr="00757F34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9299B" w:rsidRDefault="0049299B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757F34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IV. 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D6684D" w:rsidRPr="00757F34" w:rsidRDefault="00D6684D" w:rsidP="00757F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57F34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12. При исполнении служебных обязанностей  государственный налоговый инспектор вправе самостоятельно принимать решения по вопросам:</w:t>
      </w:r>
    </w:p>
    <w:p w:rsidR="00D6684D" w:rsidRPr="00757F34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D6684D" w:rsidRPr="00757F34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подготовки соответствующих документов по организации совещаний и семинаров, проводимых в </w:t>
      </w:r>
      <w:r>
        <w:rPr>
          <w:rFonts w:ascii="Times New Roman" w:hAnsi="Times New Roman"/>
          <w:sz w:val="24"/>
          <w:szCs w:val="24"/>
        </w:rPr>
        <w:t>Инспекции</w:t>
      </w:r>
      <w:r w:rsidRPr="00D77E91">
        <w:rPr>
          <w:rFonts w:ascii="Times New Roman" w:hAnsi="Times New Roman"/>
          <w:sz w:val="24"/>
          <w:szCs w:val="24"/>
        </w:rPr>
        <w:t>.</w:t>
      </w:r>
    </w:p>
    <w:p w:rsidR="00D6684D" w:rsidRPr="00757F34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49299B" w:rsidRPr="0049299B" w:rsidRDefault="0049299B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9299B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49299B" w:rsidRPr="0049299B" w:rsidRDefault="0049299B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9299B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D6684D" w:rsidRPr="00757F34" w:rsidRDefault="00D6684D" w:rsidP="00757F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V. Перечень вопросов, по которым государственный налоговый инспектор вправе или обязан участвовать при подготовке проектов нормативных правовых</w:t>
      </w:r>
    </w:p>
    <w:p w:rsidR="00D6684D" w:rsidRPr="00757F34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а</w:t>
      </w:r>
      <w:r w:rsidRPr="00757F34">
        <w:rPr>
          <w:rFonts w:ascii="Times New Roman" w:hAnsi="Times New Roman"/>
          <w:b/>
          <w:sz w:val="24"/>
          <w:szCs w:val="24"/>
        </w:rPr>
        <w:t>ктов</w:t>
      </w:r>
      <w:r>
        <w:rPr>
          <w:rFonts w:ascii="Times New Roman" w:hAnsi="Times New Roman"/>
          <w:b/>
          <w:sz w:val="24"/>
          <w:szCs w:val="24"/>
        </w:rPr>
        <w:t xml:space="preserve"> и </w:t>
      </w:r>
      <w:r w:rsidRPr="00757F34">
        <w:rPr>
          <w:rFonts w:ascii="Times New Roman" w:hAnsi="Times New Roman"/>
          <w:b/>
          <w:sz w:val="24"/>
          <w:szCs w:val="24"/>
        </w:rPr>
        <w:t>(или) проектов управленческих и иных решений</w:t>
      </w:r>
    </w:p>
    <w:p w:rsidR="00D6684D" w:rsidRPr="00757F34" w:rsidRDefault="00D6684D" w:rsidP="00757F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14. </w:t>
      </w:r>
      <w:r w:rsidR="005D5442">
        <w:rPr>
          <w:rFonts w:ascii="Times New Roman" w:hAnsi="Times New Roman"/>
          <w:sz w:val="24"/>
          <w:szCs w:val="24"/>
        </w:rPr>
        <w:t>Г</w:t>
      </w:r>
      <w:r w:rsidRPr="00757F34">
        <w:rPr>
          <w:rFonts w:ascii="Times New Roman" w:hAnsi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9299B" w:rsidRPr="0049299B" w:rsidRDefault="0049299B" w:rsidP="004929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299B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49299B" w:rsidRPr="0049299B" w:rsidRDefault="0049299B" w:rsidP="004929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299B">
        <w:rPr>
          <w:rFonts w:ascii="Times New Roman" w:hAnsi="Times New Roman"/>
          <w:sz w:val="24"/>
          <w:szCs w:val="24"/>
        </w:rPr>
        <w:t>иным вопросам.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15. </w:t>
      </w:r>
      <w:r w:rsidR="005D5442">
        <w:rPr>
          <w:rFonts w:ascii="Times New Roman" w:hAnsi="Times New Roman"/>
          <w:sz w:val="24"/>
          <w:szCs w:val="24"/>
        </w:rPr>
        <w:t>Г</w:t>
      </w:r>
      <w:r w:rsidRPr="00757F34">
        <w:rPr>
          <w:rFonts w:ascii="Times New Roman" w:hAnsi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положений об отделе;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757F34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D6684D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4A3036">
        <w:rPr>
          <w:rFonts w:ascii="Times New Roman" w:hAnsi="Times New Roman"/>
          <w:sz w:val="24"/>
          <w:szCs w:val="24"/>
        </w:rPr>
        <w:t>У</w:t>
      </w:r>
      <w:r w:rsidRPr="00757F34">
        <w:rPr>
          <w:rFonts w:ascii="Times New Roman" w:hAnsi="Times New Roman"/>
          <w:sz w:val="24"/>
          <w:szCs w:val="24"/>
        </w:rPr>
        <w:t>правления.</w:t>
      </w:r>
    </w:p>
    <w:p w:rsidR="004A3036" w:rsidRPr="00757F34" w:rsidRDefault="004A3036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502902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</w:t>
      </w:r>
      <w:r w:rsidRPr="00D77E91">
        <w:rPr>
          <w:rFonts w:ascii="Times New Roman" w:hAnsi="Times New Roman"/>
          <w:b/>
          <w:sz w:val="24"/>
          <w:szCs w:val="24"/>
        </w:rPr>
        <w:t xml:space="preserve"> </w:t>
      </w:r>
      <w:r w:rsidRPr="00757F34">
        <w:rPr>
          <w:rFonts w:ascii="Times New Roman" w:hAnsi="Times New Roman"/>
          <w:b/>
          <w:sz w:val="24"/>
          <w:szCs w:val="24"/>
        </w:rPr>
        <w:t>принятия данных решений</w:t>
      </w:r>
    </w:p>
    <w:p w:rsidR="00D6684D" w:rsidRPr="00502902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757F34" w:rsidRDefault="00D6684D" w:rsidP="004A30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6684D" w:rsidRPr="00D77E91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757F34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D6684D" w:rsidRPr="00757F34" w:rsidRDefault="00D6684D" w:rsidP="004A30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57F34" w:rsidRDefault="00D6684D" w:rsidP="004A3036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17. </w:t>
      </w:r>
      <w:proofErr w:type="gramStart"/>
      <w:r w:rsidRPr="00757F34">
        <w:rPr>
          <w:rFonts w:ascii="Times New Roman" w:hAnsi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3" w:history="1">
        <w:r w:rsidRPr="00757F34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757F34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</w:t>
      </w:r>
      <w:r>
        <w:rPr>
          <w:rFonts w:ascii="Times New Roman" w:hAnsi="Times New Roman"/>
          <w:sz w:val="24"/>
          <w:szCs w:val="24"/>
        </w:rPr>
        <w:t>№</w:t>
      </w:r>
      <w:r w:rsidRPr="00757F34">
        <w:rPr>
          <w:rFonts w:ascii="Times New Roman" w:hAnsi="Times New Roman"/>
          <w:sz w:val="24"/>
          <w:szCs w:val="24"/>
        </w:rPr>
        <w:t>885 "Об утверждении общих принципов</w:t>
      </w:r>
      <w:proofErr w:type="gramEnd"/>
      <w:r w:rsidRPr="00757F34">
        <w:rPr>
          <w:rFonts w:ascii="Times New Roman" w:hAnsi="Times New Roman"/>
          <w:sz w:val="24"/>
          <w:szCs w:val="24"/>
        </w:rPr>
        <w:t xml:space="preserve"> служебного поведения государственных служащих" (Собрание законодательства Российской Федерации, 2002, N 33, ст. 3196;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57F34">
        <w:rPr>
          <w:rFonts w:ascii="Times New Roman" w:hAnsi="Times New Roman"/>
          <w:sz w:val="24"/>
          <w:szCs w:val="24"/>
        </w:rPr>
        <w:t xml:space="preserve">2009, </w:t>
      </w:r>
      <w:r>
        <w:rPr>
          <w:rFonts w:ascii="Times New Roman" w:hAnsi="Times New Roman"/>
          <w:sz w:val="24"/>
          <w:szCs w:val="24"/>
        </w:rPr>
        <w:t>№</w:t>
      </w:r>
      <w:r w:rsidRPr="00757F34">
        <w:rPr>
          <w:rFonts w:ascii="Times New Roman" w:hAnsi="Times New Roman"/>
          <w:sz w:val="24"/>
          <w:szCs w:val="24"/>
        </w:rPr>
        <w:t xml:space="preserve">29, ст. 3658), и требований к служебному поведению, установленных </w:t>
      </w:r>
      <w:hyperlink r:id="rId24" w:history="1">
        <w:r w:rsidRPr="00757F34">
          <w:rPr>
            <w:rFonts w:ascii="Times New Roman" w:hAnsi="Times New Roman"/>
            <w:sz w:val="24"/>
            <w:szCs w:val="24"/>
          </w:rPr>
          <w:t>статьей 18</w:t>
        </w:r>
      </w:hyperlink>
      <w:r w:rsidRPr="00757F34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>ММВ-7-4/260@, а также в соответствии с иными нормативными правовыми актами Российской Федерации и приказами (распоряжениями</w:t>
      </w:r>
      <w:proofErr w:type="gramEnd"/>
      <w:r w:rsidRPr="00757F34">
        <w:rPr>
          <w:rFonts w:ascii="Times New Roman" w:hAnsi="Times New Roman"/>
          <w:sz w:val="24"/>
          <w:szCs w:val="24"/>
        </w:rPr>
        <w:t>) ФНС России.</w:t>
      </w:r>
    </w:p>
    <w:p w:rsidR="00D6684D" w:rsidRPr="00757F34" w:rsidRDefault="00D6684D" w:rsidP="004A303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  <w:r w:rsidRPr="00D77E91">
        <w:rPr>
          <w:rFonts w:ascii="Times New Roman" w:hAnsi="Times New Roman"/>
          <w:b/>
          <w:sz w:val="24"/>
          <w:szCs w:val="24"/>
        </w:rPr>
        <w:t xml:space="preserve"> </w:t>
      </w:r>
      <w:r w:rsidRPr="00757F34">
        <w:rPr>
          <w:rFonts w:ascii="Times New Roman" w:hAnsi="Times New Roman"/>
          <w:b/>
          <w:sz w:val="24"/>
          <w:szCs w:val="24"/>
        </w:rPr>
        <w:t>Федеральной налоговой службы</w:t>
      </w:r>
    </w:p>
    <w:p w:rsidR="00D6684D" w:rsidRPr="00D77E91" w:rsidRDefault="00D6684D" w:rsidP="004A303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18.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 xml:space="preserve">В соответствии с административным регламентом Федеральной налоговой службы </w:t>
      </w:r>
      <w:r w:rsidRPr="00757F34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Pr="00757F34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D6684D" w:rsidRPr="00D77E91" w:rsidRDefault="00D6684D" w:rsidP="004A303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57F34" w:rsidRDefault="00D6684D" w:rsidP="004A303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D6684D" w:rsidRPr="00757F34" w:rsidRDefault="00D6684D" w:rsidP="004A303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D6684D" w:rsidRPr="00757F34" w:rsidRDefault="00D6684D" w:rsidP="004A30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57F34" w:rsidRDefault="00D6684D" w:rsidP="004A30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19. Эффективность профессиональной служебной деятельности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D6684D" w:rsidRPr="00757F34" w:rsidRDefault="00D6684D" w:rsidP="004A30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684D" w:rsidRPr="00757F34" w:rsidRDefault="00D6684D" w:rsidP="004A30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D6684D" w:rsidRPr="00757F34" w:rsidRDefault="00D6684D" w:rsidP="004A30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6684D" w:rsidRPr="00757F34" w:rsidRDefault="00D6684D" w:rsidP="004A30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684D" w:rsidRPr="00757F34" w:rsidRDefault="00D6684D" w:rsidP="004A30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684D" w:rsidRPr="00757F34" w:rsidRDefault="00D6684D" w:rsidP="004A30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684D" w:rsidRDefault="00D6684D" w:rsidP="004A30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</w:t>
      </w:r>
      <w:r>
        <w:rPr>
          <w:rFonts w:ascii="Times New Roman" w:hAnsi="Times New Roman"/>
          <w:sz w:val="24"/>
          <w:szCs w:val="24"/>
        </w:rPr>
        <w:t>,</w:t>
      </w:r>
      <w:r w:rsidRPr="00502902"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принимаемых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решений</w:t>
      </w:r>
      <w:r>
        <w:rPr>
          <w:rFonts w:ascii="Times New Roman" w:hAnsi="Times New Roman"/>
          <w:sz w:val="24"/>
          <w:szCs w:val="24"/>
        </w:rPr>
        <w:t>.</w:t>
      </w:r>
    </w:p>
    <w:sectPr w:rsidR="00D6684D" w:rsidSect="004A3036">
      <w:headerReference w:type="default" r:id="rId25"/>
      <w:type w:val="continuous"/>
      <w:pgSz w:w="11906" w:h="16838"/>
      <w:pgMar w:top="719" w:right="849" w:bottom="719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C27" w:rsidRDefault="006B0C27" w:rsidP="003B7A81">
      <w:pPr>
        <w:spacing w:after="0" w:line="240" w:lineRule="auto"/>
      </w:pPr>
      <w:r>
        <w:separator/>
      </w:r>
    </w:p>
  </w:endnote>
  <w:endnote w:type="continuationSeparator" w:id="0">
    <w:p w:rsidR="006B0C27" w:rsidRDefault="006B0C2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C27" w:rsidRDefault="006B0C27" w:rsidP="003B7A81">
      <w:pPr>
        <w:spacing w:after="0" w:line="240" w:lineRule="auto"/>
      </w:pPr>
      <w:r>
        <w:separator/>
      </w:r>
    </w:p>
  </w:footnote>
  <w:footnote w:type="continuationSeparator" w:id="0">
    <w:p w:rsidR="006B0C27" w:rsidRDefault="006B0C2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C27" w:rsidRPr="00B310A4" w:rsidRDefault="006B0C27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5B5674">
      <w:rPr>
        <w:rFonts w:ascii="Times New Roman" w:hAnsi="Times New Roman"/>
        <w:noProof/>
        <w:color w:val="999999"/>
        <w:sz w:val="24"/>
        <w:szCs w:val="24"/>
      </w:rPr>
      <w:t>4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6B0C27" w:rsidRPr="00B310A4" w:rsidRDefault="006B0C27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A280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D82A2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080D9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546CF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3524B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B8CD9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DE2C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A4085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2207C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36C70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D37"/>
    <w:rsid w:val="00016846"/>
    <w:rsid w:val="00027871"/>
    <w:rsid w:val="000457F3"/>
    <w:rsid w:val="000517EE"/>
    <w:rsid w:val="000563E2"/>
    <w:rsid w:val="000607E4"/>
    <w:rsid w:val="0006258F"/>
    <w:rsid w:val="00067746"/>
    <w:rsid w:val="000916AA"/>
    <w:rsid w:val="00092644"/>
    <w:rsid w:val="000B0869"/>
    <w:rsid w:val="000B1DFE"/>
    <w:rsid w:val="000B5048"/>
    <w:rsid w:val="000C04B0"/>
    <w:rsid w:val="000C2E02"/>
    <w:rsid w:val="000C6E28"/>
    <w:rsid w:val="000C7D67"/>
    <w:rsid w:val="000D07BA"/>
    <w:rsid w:val="000D08EA"/>
    <w:rsid w:val="00120451"/>
    <w:rsid w:val="00121DFA"/>
    <w:rsid w:val="00141E3E"/>
    <w:rsid w:val="001559CE"/>
    <w:rsid w:val="00165B7A"/>
    <w:rsid w:val="001665C3"/>
    <w:rsid w:val="00174AB1"/>
    <w:rsid w:val="00175938"/>
    <w:rsid w:val="00192DDC"/>
    <w:rsid w:val="001A0913"/>
    <w:rsid w:val="001B53C4"/>
    <w:rsid w:val="001B5BBA"/>
    <w:rsid w:val="001D2783"/>
    <w:rsid w:val="001E1592"/>
    <w:rsid w:val="002075E3"/>
    <w:rsid w:val="002160F5"/>
    <w:rsid w:val="0022091F"/>
    <w:rsid w:val="00231146"/>
    <w:rsid w:val="00233CA0"/>
    <w:rsid w:val="00243B06"/>
    <w:rsid w:val="0025122B"/>
    <w:rsid w:val="00254973"/>
    <w:rsid w:val="00254D09"/>
    <w:rsid w:val="002645DF"/>
    <w:rsid w:val="002855E1"/>
    <w:rsid w:val="00295029"/>
    <w:rsid w:val="002B3231"/>
    <w:rsid w:val="002B7A62"/>
    <w:rsid w:val="002D1878"/>
    <w:rsid w:val="002D4283"/>
    <w:rsid w:val="002E55C2"/>
    <w:rsid w:val="002F5B24"/>
    <w:rsid w:val="00307907"/>
    <w:rsid w:val="00313753"/>
    <w:rsid w:val="003314B0"/>
    <w:rsid w:val="00332398"/>
    <w:rsid w:val="00340885"/>
    <w:rsid w:val="00364FC5"/>
    <w:rsid w:val="003A43AB"/>
    <w:rsid w:val="003B7A81"/>
    <w:rsid w:val="003C4B94"/>
    <w:rsid w:val="003D4B0C"/>
    <w:rsid w:val="00404AE7"/>
    <w:rsid w:val="0042236A"/>
    <w:rsid w:val="00423C3B"/>
    <w:rsid w:val="0044318B"/>
    <w:rsid w:val="004522CF"/>
    <w:rsid w:val="0045766D"/>
    <w:rsid w:val="004776BC"/>
    <w:rsid w:val="0049073B"/>
    <w:rsid w:val="0049299B"/>
    <w:rsid w:val="00493417"/>
    <w:rsid w:val="00497CF7"/>
    <w:rsid w:val="004A3010"/>
    <w:rsid w:val="004A3036"/>
    <w:rsid w:val="004B3F3F"/>
    <w:rsid w:val="004B5729"/>
    <w:rsid w:val="004B7353"/>
    <w:rsid w:val="004D0C14"/>
    <w:rsid w:val="004D1E9A"/>
    <w:rsid w:val="004E3883"/>
    <w:rsid w:val="004E6F74"/>
    <w:rsid w:val="00502902"/>
    <w:rsid w:val="00526FFE"/>
    <w:rsid w:val="0053153E"/>
    <w:rsid w:val="00532AAD"/>
    <w:rsid w:val="00536AA0"/>
    <w:rsid w:val="00537E24"/>
    <w:rsid w:val="005579E4"/>
    <w:rsid w:val="0058504A"/>
    <w:rsid w:val="00585805"/>
    <w:rsid w:val="0059423D"/>
    <w:rsid w:val="005A4EFA"/>
    <w:rsid w:val="005B5674"/>
    <w:rsid w:val="005C0179"/>
    <w:rsid w:val="005C706F"/>
    <w:rsid w:val="005D1E6A"/>
    <w:rsid w:val="005D5442"/>
    <w:rsid w:val="005D7ABC"/>
    <w:rsid w:val="005E0CDD"/>
    <w:rsid w:val="005E417D"/>
    <w:rsid w:val="0061302B"/>
    <w:rsid w:val="0062026D"/>
    <w:rsid w:val="00627D5C"/>
    <w:rsid w:val="00630988"/>
    <w:rsid w:val="006618E5"/>
    <w:rsid w:val="00681090"/>
    <w:rsid w:val="00683559"/>
    <w:rsid w:val="006A0119"/>
    <w:rsid w:val="006A44FB"/>
    <w:rsid w:val="006A5528"/>
    <w:rsid w:val="006B0C27"/>
    <w:rsid w:val="006D1DF5"/>
    <w:rsid w:val="006D6B35"/>
    <w:rsid w:val="006E2C92"/>
    <w:rsid w:val="006E6747"/>
    <w:rsid w:val="006F140C"/>
    <w:rsid w:val="00706101"/>
    <w:rsid w:val="00712D9A"/>
    <w:rsid w:val="0071560A"/>
    <w:rsid w:val="00721040"/>
    <w:rsid w:val="00725B73"/>
    <w:rsid w:val="00742FC0"/>
    <w:rsid w:val="00751BF3"/>
    <w:rsid w:val="00753C60"/>
    <w:rsid w:val="00757903"/>
    <w:rsid w:val="00757F34"/>
    <w:rsid w:val="00765E4A"/>
    <w:rsid w:val="007702BC"/>
    <w:rsid w:val="00775378"/>
    <w:rsid w:val="00783E24"/>
    <w:rsid w:val="00796A08"/>
    <w:rsid w:val="007A056A"/>
    <w:rsid w:val="007A66A8"/>
    <w:rsid w:val="007A7062"/>
    <w:rsid w:val="007B0EB1"/>
    <w:rsid w:val="007B2780"/>
    <w:rsid w:val="007B29B1"/>
    <w:rsid w:val="007B782F"/>
    <w:rsid w:val="007D402F"/>
    <w:rsid w:val="007F339E"/>
    <w:rsid w:val="007F3D35"/>
    <w:rsid w:val="00802DE2"/>
    <w:rsid w:val="00804AB6"/>
    <w:rsid w:val="00806B0C"/>
    <w:rsid w:val="0081002F"/>
    <w:rsid w:val="00812BFB"/>
    <w:rsid w:val="0081666B"/>
    <w:rsid w:val="0082024B"/>
    <w:rsid w:val="00822936"/>
    <w:rsid w:val="00834491"/>
    <w:rsid w:val="008641AE"/>
    <w:rsid w:val="00877280"/>
    <w:rsid w:val="00882463"/>
    <w:rsid w:val="008D2622"/>
    <w:rsid w:val="008E4B65"/>
    <w:rsid w:val="008F7217"/>
    <w:rsid w:val="00923F89"/>
    <w:rsid w:val="00926516"/>
    <w:rsid w:val="00933CCA"/>
    <w:rsid w:val="00942953"/>
    <w:rsid w:val="00950A95"/>
    <w:rsid w:val="00963DCA"/>
    <w:rsid w:val="00966E36"/>
    <w:rsid w:val="00983499"/>
    <w:rsid w:val="0098413A"/>
    <w:rsid w:val="00991494"/>
    <w:rsid w:val="009A732F"/>
    <w:rsid w:val="009A7768"/>
    <w:rsid w:val="009B6831"/>
    <w:rsid w:val="009C7B31"/>
    <w:rsid w:val="009D44B6"/>
    <w:rsid w:val="009D5A89"/>
    <w:rsid w:val="009F0BC2"/>
    <w:rsid w:val="009F3087"/>
    <w:rsid w:val="00A01200"/>
    <w:rsid w:val="00A013DF"/>
    <w:rsid w:val="00A044DB"/>
    <w:rsid w:val="00A068D7"/>
    <w:rsid w:val="00A074EE"/>
    <w:rsid w:val="00A2339B"/>
    <w:rsid w:val="00A27AEB"/>
    <w:rsid w:val="00A429F7"/>
    <w:rsid w:val="00A43145"/>
    <w:rsid w:val="00A524EE"/>
    <w:rsid w:val="00A537B6"/>
    <w:rsid w:val="00A600A6"/>
    <w:rsid w:val="00A603E2"/>
    <w:rsid w:val="00AA17C7"/>
    <w:rsid w:val="00AE00D3"/>
    <w:rsid w:val="00AF09BA"/>
    <w:rsid w:val="00AF4BFF"/>
    <w:rsid w:val="00AF55C8"/>
    <w:rsid w:val="00AF7245"/>
    <w:rsid w:val="00B00C29"/>
    <w:rsid w:val="00B01ED0"/>
    <w:rsid w:val="00B02E7D"/>
    <w:rsid w:val="00B14886"/>
    <w:rsid w:val="00B14EB0"/>
    <w:rsid w:val="00B15A66"/>
    <w:rsid w:val="00B17003"/>
    <w:rsid w:val="00B310A4"/>
    <w:rsid w:val="00B440FD"/>
    <w:rsid w:val="00B4682E"/>
    <w:rsid w:val="00B57D63"/>
    <w:rsid w:val="00B7300E"/>
    <w:rsid w:val="00B84D1F"/>
    <w:rsid w:val="00B85515"/>
    <w:rsid w:val="00B93661"/>
    <w:rsid w:val="00B9534E"/>
    <w:rsid w:val="00BA1271"/>
    <w:rsid w:val="00BA3BD4"/>
    <w:rsid w:val="00BA51E1"/>
    <w:rsid w:val="00BB3568"/>
    <w:rsid w:val="00BB3D0B"/>
    <w:rsid w:val="00BC1BB0"/>
    <w:rsid w:val="00BE52D9"/>
    <w:rsid w:val="00BF2162"/>
    <w:rsid w:val="00BF68B6"/>
    <w:rsid w:val="00BF7391"/>
    <w:rsid w:val="00C05712"/>
    <w:rsid w:val="00C1583B"/>
    <w:rsid w:val="00C158E5"/>
    <w:rsid w:val="00C167FF"/>
    <w:rsid w:val="00C17422"/>
    <w:rsid w:val="00C20C8F"/>
    <w:rsid w:val="00C23B14"/>
    <w:rsid w:val="00C370A5"/>
    <w:rsid w:val="00C73A81"/>
    <w:rsid w:val="00C91A5B"/>
    <w:rsid w:val="00C94CD4"/>
    <w:rsid w:val="00CA2DB1"/>
    <w:rsid w:val="00CA730A"/>
    <w:rsid w:val="00CA7EC2"/>
    <w:rsid w:val="00CB0ACB"/>
    <w:rsid w:val="00CC56D9"/>
    <w:rsid w:val="00CD004D"/>
    <w:rsid w:val="00CE5967"/>
    <w:rsid w:val="00D00C06"/>
    <w:rsid w:val="00D02ADB"/>
    <w:rsid w:val="00D03E74"/>
    <w:rsid w:val="00D1572F"/>
    <w:rsid w:val="00D270CA"/>
    <w:rsid w:val="00D3078F"/>
    <w:rsid w:val="00D6462A"/>
    <w:rsid w:val="00D6684D"/>
    <w:rsid w:val="00D75100"/>
    <w:rsid w:val="00D7769A"/>
    <w:rsid w:val="00D77E91"/>
    <w:rsid w:val="00DA7CB6"/>
    <w:rsid w:val="00DC3B33"/>
    <w:rsid w:val="00DD1315"/>
    <w:rsid w:val="00DE5193"/>
    <w:rsid w:val="00DE6E00"/>
    <w:rsid w:val="00E12DB3"/>
    <w:rsid w:val="00E5383C"/>
    <w:rsid w:val="00E6275C"/>
    <w:rsid w:val="00E67578"/>
    <w:rsid w:val="00E67E36"/>
    <w:rsid w:val="00E711C3"/>
    <w:rsid w:val="00E720A5"/>
    <w:rsid w:val="00E95328"/>
    <w:rsid w:val="00E96882"/>
    <w:rsid w:val="00E968F7"/>
    <w:rsid w:val="00EA60E2"/>
    <w:rsid w:val="00EC1200"/>
    <w:rsid w:val="00EC3748"/>
    <w:rsid w:val="00ED286B"/>
    <w:rsid w:val="00ED3327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35F40"/>
    <w:rsid w:val="00F71DA7"/>
    <w:rsid w:val="00F72CE0"/>
    <w:rsid w:val="00F9087E"/>
    <w:rsid w:val="00F975FE"/>
    <w:rsid w:val="00FA6DB7"/>
    <w:rsid w:val="00FB1E9E"/>
    <w:rsid w:val="00FB6244"/>
    <w:rsid w:val="00FD329A"/>
    <w:rsid w:val="00FD546B"/>
    <w:rsid w:val="00FD6110"/>
    <w:rsid w:val="00FE414D"/>
    <w:rsid w:val="00FE58F9"/>
    <w:rsid w:val="00FE70C4"/>
    <w:rsid w:val="00FF20BC"/>
    <w:rsid w:val="00FF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uiPriority w:val="99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4929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uiPriority w:val="99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4929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85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5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hyperlink" Target="consultantplus://offline/ref=12CAE96F486AE24E9C5112B8D7A7240BB971AE92894496994ECDD45BV0gCJ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2CAE96F486AE24E9C5112B8D7A7240BBD7CAC9E844CCB934694D8590BVDgDJ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12CAE96F486AE24E9C5112B8D7A7240BBD73A49C814CCB934694D8590BVDgDJ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2CAE96F486AE24E9C5112B8D7A7240BBD77A999884ACB934694D8590BVDgDJ" TargetMode="External"/><Relationship Id="rId20" Type="http://schemas.openxmlformats.org/officeDocument/2006/relationships/hyperlink" Target="consultantplus://offline/ref=12CAE96F486AE24E9C5112B8D7A7240BBD76A59C804FCB934694D8590BVDgDJ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1567A2566652960547738C7AE8A11C4013027EDA60BAFB8AE2D48D9BF133DF8D351FE73523871273x5HE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2CAE96F486AE24E9C5112B8D7A7240BBD71AB9F884ACB934694D8590BVDgDJ" TargetMode="External"/><Relationship Id="rId23" Type="http://schemas.openxmlformats.org/officeDocument/2006/relationships/hyperlink" Target="consultantplus://offline/ref=1567A2566652960547738C7AE8A11C401A0979DA6AB8A680EA8D8199F63C809A3256EB34238710x7HD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12CAE96F486AE24E9C5112B8D7A7240BBD76AE9C884BCB934694D8590BVDgD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Relationship Id="rId22" Type="http://schemas.openxmlformats.org/officeDocument/2006/relationships/hyperlink" Target="consultantplus://offline/ref=1567A2566652960547738C7AE8A11C40130278DE66B7FB8AE2D48D9BF133DF8D351FE73523871376x5H1L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2657</Words>
  <Characters>22771</Characters>
  <Application>Microsoft Office Word</Application>
  <DocSecurity>0</DocSecurity>
  <Lines>189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25378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creator>Ярославкин Ярослав Михайлович</dc:creator>
  <cp:lastModifiedBy>Зубакова Ксения Сергеевна</cp:lastModifiedBy>
  <cp:revision>3</cp:revision>
  <cp:lastPrinted>2018-01-11T06:45:00Z</cp:lastPrinted>
  <dcterms:created xsi:type="dcterms:W3CDTF">2019-03-05T07:47:00Z</dcterms:created>
  <dcterms:modified xsi:type="dcterms:W3CDTF">2019-03-05T07:53:00Z</dcterms:modified>
</cp:coreProperties>
</file>